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808" w:rsidRDefault="00BC0808">
      <w:pPr>
        <w:spacing w:line="600" w:lineRule="exact"/>
        <w:jc w:val="center"/>
        <w:rPr>
          <w:rFonts w:ascii="方正小标宋简体"/>
          <w:sz w:val="36"/>
          <w:szCs w:val="36"/>
        </w:rPr>
      </w:pPr>
      <w:r>
        <w:rPr>
          <w:rFonts w:ascii="方正小标宋简体" w:hAnsi="方正小标宋简体" w:hint="eastAsia"/>
          <w:sz w:val="36"/>
          <w:szCs w:val="36"/>
        </w:rPr>
        <w:t>安徽省</w:t>
      </w:r>
      <w:r w:rsidRPr="00015BCF">
        <w:rPr>
          <w:rFonts w:ascii="方正小标宋简体" w:hint="eastAsia"/>
          <w:sz w:val="36"/>
          <w:szCs w:val="36"/>
        </w:rPr>
        <w:t>阜阳市临泉县</w:t>
      </w:r>
      <w:r>
        <w:rPr>
          <w:rFonts w:ascii="方正小标宋简体" w:hAnsi="方正小标宋简体" w:hint="eastAsia"/>
          <w:sz w:val="36"/>
          <w:szCs w:val="36"/>
        </w:rPr>
        <w:t>线下无理由退货单位名录</w:t>
      </w:r>
    </w:p>
    <w:p w:rsidR="00BC0808" w:rsidRDefault="00BC0808">
      <w:pPr>
        <w:jc w:val="center"/>
        <w:rPr>
          <w:rFonts w:ascii="宋体"/>
          <w:sz w:val="28"/>
          <w:szCs w:val="28"/>
        </w:rPr>
      </w:pPr>
      <w:r>
        <w:rPr>
          <w:rFonts w:ascii="宋体" w:hAnsi="宋体"/>
          <w:sz w:val="28"/>
          <w:szCs w:val="28"/>
        </w:rPr>
        <w:t xml:space="preserve">                                                              </w:t>
      </w:r>
      <w:r>
        <w:rPr>
          <w:rFonts w:ascii="宋体" w:hAnsi="宋体" w:hint="eastAsia"/>
          <w:sz w:val="28"/>
          <w:szCs w:val="28"/>
        </w:rPr>
        <w:t>日期：</w:t>
      </w:r>
      <w:r>
        <w:rPr>
          <w:rFonts w:ascii="宋体" w:hAnsi="宋体"/>
          <w:sz w:val="28"/>
          <w:szCs w:val="28"/>
        </w:rPr>
        <w:t>2022</w:t>
      </w:r>
      <w:r>
        <w:rPr>
          <w:rFonts w:ascii="宋体" w:hAnsi="宋体" w:hint="eastAsia"/>
          <w:sz w:val="28"/>
          <w:szCs w:val="28"/>
        </w:rPr>
        <w:t>年</w:t>
      </w:r>
      <w:r>
        <w:rPr>
          <w:rFonts w:ascii="宋体" w:hAnsi="宋体"/>
          <w:sz w:val="28"/>
          <w:szCs w:val="28"/>
        </w:rPr>
        <w:t>8</w:t>
      </w:r>
      <w:r>
        <w:rPr>
          <w:rFonts w:ascii="宋体" w:hAnsi="宋体" w:hint="eastAsia"/>
          <w:sz w:val="28"/>
          <w:szCs w:val="28"/>
        </w:rPr>
        <w:t>月</w:t>
      </w:r>
    </w:p>
    <w:tbl>
      <w:tblPr>
        <w:tblW w:w="13631"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520"/>
        <w:gridCol w:w="1678"/>
        <w:gridCol w:w="2266"/>
        <w:gridCol w:w="771"/>
        <w:gridCol w:w="2286"/>
        <w:gridCol w:w="1854"/>
        <w:gridCol w:w="2160"/>
        <w:gridCol w:w="1161"/>
        <w:gridCol w:w="935"/>
      </w:tblGrid>
      <w:tr w:rsidR="00BC0808" w:rsidRPr="0039765C" w:rsidTr="00A07037">
        <w:trPr>
          <w:trHeight w:val="455"/>
        </w:trPr>
        <w:tc>
          <w:tcPr>
            <w:tcW w:w="520"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序号</w:t>
            </w:r>
          </w:p>
        </w:tc>
        <w:tc>
          <w:tcPr>
            <w:tcW w:w="1678"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单位</w:t>
            </w:r>
          </w:p>
        </w:tc>
        <w:tc>
          <w:tcPr>
            <w:tcW w:w="2266"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住址</w:t>
            </w:r>
          </w:p>
        </w:tc>
        <w:tc>
          <w:tcPr>
            <w:tcW w:w="771"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联系人</w:t>
            </w:r>
          </w:p>
        </w:tc>
        <w:tc>
          <w:tcPr>
            <w:tcW w:w="2286"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电话</w:t>
            </w:r>
          </w:p>
        </w:tc>
        <w:tc>
          <w:tcPr>
            <w:tcW w:w="1854"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主要经营范围</w:t>
            </w:r>
          </w:p>
        </w:tc>
        <w:tc>
          <w:tcPr>
            <w:tcW w:w="2160"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无理由退货的商品品种范围、退货时限等主要承诺内容</w:t>
            </w:r>
          </w:p>
        </w:tc>
        <w:tc>
          <w:tcPr>
            <w:tcW w:w="1161"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作出承诺时间</w:t>
            </w:r>
          </w:p>
        </w:tc>
        <w:tc>
          <w:tcPr>
            <w:tcW w:w="935" w:type="dxa"/>
            <w:vAlign w:val="center"/>
          </w:tcPr>
          <w:p w:rsidR="00BC0808" w:rsidRPr="0039765C" w:rsidRDefault="00BC0808" w:rsidP="0039765C">
            <w:pPr>
              <w:widowControl/>
              <w:jc w:val="center"/>
              <w:rPr>
                <w:rFonts w:ascii="宋体" w:cs="宋体"/>
                <w:kern w:val="0"/>
              </w:rPr>
            </w:pPr>
            <w:r w:rsidRPr="0039765C">
              <w:rPr>
                <w:rFonts w:ascii="宋体" w:hAnsi="宋体" w:cs="宋体" w:hint="eastAsia"/>
                <w:kern w:val="0"/>
              </w:rPr>
              <w:t>备注</w:t>
            </w:r>
          </w:p>
        </w:tc>
      </w:tr>
      <w:tr w:rsidR="00BC0808" w:rsidRPr="0039765C" w:rsidTr="00A07037">
        <w:trPr>
          <w:trHeight w:val="528"/>
        </w:trPr>
        <w:tc>
          <w:tcPr>
            <w:tcW w:w="520" w:type="dxa"/>
            <w:vAlign w:val="center"/>
          </w:tcPr>
          <w:p w:rsidR="00BC0808" w:rsidRDefault="00BC0808" w:rsidP="00FF4252">
            <w:pPr>
              <w:widowControl/>
              <w:jc w:val="center"/>
              <w:rPr>
                <w:rFonts w:ascii="宋体" w:cs="宋体"/>
                <w:kern w:val="0"/>
              </w:rPr>
            </w:pPr>
            <w:r>
              <w:rPr>
                <w:rFonts w:ascii="宋体" w:cs="宋体"/>
                <w:kern w:val="0"/>
              </w:rPr>
              <w:t>1</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临泉县福蓉服装店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临泉县城关街道御园时代广场</w:t>
            </w:r>
            <w:r>
              <w:rPr>
                <w:rFonts w:ascii="宋体" w:hAnsi="宋体" w:cs="宋体"/>
                <w:color w:val="4B4B4B"/>
                <w:sz w:val="18"/>
                <w:szCs w:val="18"/>
              </w:rPr>
              <w:t>1</w:t>
            </w:r>
            <w:r>
              <w:rPr>
                <w:rFonts w:ascii="宋体" w:hAnsi="宋体" w:cs="宋体" w:hint="eastAsia"/>
                <w:color w:val="4B4B4B"/>
                <w:sz w:val="18"/>
                <w:szCs w:val="18"/>
              </w:rPr>
              <w:t>楼</w:t>
            </w:r>
            <w:r>
              <w:rPr>
                <w:rFonts w:ascii="宋体" w:hAnsi="宋体" w:cs="宋体"/>
                <w:color w:val="4B4B4B"/>
                <w:sz w:val="18"/>
                <w:szCs w:val="18"/>
              </w:rPr>
              <w:t>1-16</w:t>
            </w:r>
            <w:r>
              <w:rPr>
                <w:rFonts w:ascii="宋体" w:hAnsi="宋体" w:cs="宋体" w:hint="eastAsia"/>
                <w:color w:val="4B4B4B"/>
                <w:sz w:val="18"/>
                <w:szCs w:val="18"/>
              </w:rPr>
              <w:t>、</w:t>
            </w:r>
            <w:r>
              <w:rPr>
                <w:rFonts w:ascii="宋体" w:hAnsi="宋体" w:cs="宋体"/>
                <w:color w:val="4B4B4B"/>
                <w:sz w:val="18"/>
                <w:szCs w:val="18"/>
              </w:rPr>
              <w:t>19</w:t>
            </w:r>
            <w:r>
              <w:rPr>
                <w:rFonts w:ascii="宋体" w:hAnsi="宋体" w:cs="宋体" w:hint="eastAsia"/>
                <w:color w:val="4B4B4B"/>
                <w:sz w:val="18"/>
                <w:szCs w:val="18"/>
              </w:rPr>
              <w:t>、</w:t>
            </w:r>
            <w:r>
              <w:rPr>
                <w:rFonts w:ascii="宋体" w:hAnsi="宋体" w:cs="宋体"/>
                <w:color w:val="4B4B4B"/>
                <w:sz w:val="18"/>
                <w:szCs w:val="18"/>
              </w:rPr>
              <w:t>20</w:t>
            </w:r>
          </w:p>
        </w:tc>
        <w:tc>
          <w:tcPr>
            <w:tcW w:w="771" w:type="dxa"/>
            <w:noWrap/>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芮蓉</w:t>
            </w:r>
          </w:p>
        </w:tc>
        <w:tc>
          <w:tcPr>
            <w:tcW w:w="2286" w:type="dxa"/>
            <w:noWrap/>
            <w:vAlign w:val="center"/>
          </w:tcPr>
          <w:p w:rsidR="00BC0808" w:rsidRDefault="00BC0808" w:rsidP="00FF4252">
            <w:pPr>
              <w:widowControl/>
              <w:jc w:val="right"/>
              <w:rPr>
                <w:rFonts w:ascii="宋体" w:cs="宋体"/>
                <w:kern w:val="0"/>
              </w:rPr>
            </w:pPr>
            <w:r>
              <w:rPr>
                <w:rFonts w:ascii="宋体" w:hAnsi="宋体" w:cs="宋体"/>
                <w:color w:val="4B4B4B"/>
                <w:sz w:val="18"/>
                <w:szCs w:val="18"/>
              </w:rPr>
              <w:t>13956081191/15855680962</w:t>
            </w:r>
          </w:p>
        </w:tc>
        <w:tc>
          <w:tcPr>
            <w:tcW w:w="1854" w:type="dxa"/>
            <w:noWrap/>
            <w:vAlign w:val="center"/>
          </w:tcPr>
          <w:p w:rsidR="00BC0808" w:rsidRDefault="00BC0808" w:rsidP="00FF4252">
            <w:pPr>
              <w:widowControl/>
              <w:jc w:val="left"/>
              <w:rPr>
                <w:rFonts w:ascii="宋体" w:cs="宋体"/>
                <w:color w:val="000000"/>
                <w:kern w:val="0"/>
              </w:rPr>
            </w:pPr>
            <w:r>
              <w:rPr>
                <w:rFonts w:ascii="宋体" w:hAnsi="宋体" w:cs="宋体" w:hint="eastAsia"/>
                <w:color w:val="4B4B4B"/>
                <w:sz w:val="18"/>
                <w:szCs w:val="18"/>
              </w:rPr>
              <w:t>服装百货、针织品、纺织品、皮具、鞋帽、化妆品、预包装食品销售。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center"/>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2</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临泉县陆韩百货店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临泉县城关街道办事处御园时代广场一楼</w:t>
            </w:r>
            <w:r>
              <w:rPr>
                <w:rFonts w:ascii="宋体" w:hAnsi="宋体" w:cs="宋体"/>
                <w:color w:val="4B4B4B"/>
                <w:sz w:val="18"/>
                <w:szCs w:val="18"/>
              </w:rPr>
              <w:t>1-8A</w:t>
            </w:r>
            <w:r>
              <w:rPr>
                <w:rFonts w:ascii="宋体" w:hAnsi="宋体" w:cs="宋体" w:hint="eastAsia"/>
                <w:color w:val="4B4B4B"/>
                <w:sz w:val="18"/>
                <w:szCs w:val="18"/>
              </w:rPr>
              <w:t>铺、</w:t>
            </w:r>
            <w:r>
              <w:rPr>
                <w:rFonts w:ascii="宋体" w:hAnsi="宋体" w:cs="宋体"/>
                <w:color w:val="4B4B4B"/>
                <w:sz w:val="18"/>
                <w:szCs w:val="18"/>
              </w:rPr>
              <w:t>1-9</w:t>
            </w:r>
            <w:r>
              <w:rPr>
                <w:rFonts w:ascii="宋体" w:hAnsi="宋体" w:cs="宋体" w:hint="eastAsia"/>
                <w:color w:val="4B4B4B"/>
                <w:sz w:val="18"/>
                <w:szCs w:val="18"/>
              </w:rPr>
              <w:t>铺</w:t>
            </w:r>
          </w:p>
        </w:tc>
        <w:tc>
          <w:tcPr>
            <w:tcW w:w="771" w:type="dxa"/>
            <w:noWrap/>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韩磊</w:t>
            </w:r>
          </w:p>
        </w:tc>
        <w:tc>
          <w:tcPr>
            <w:tcW w:w="2286" w:type="dxa"/>
            <w:noWrap/>
            <w:vAlign w:val="center"/>
          </w:tcPr>
          <w:p w:rsidR="00BC0808" w:rsidRDefault="00BC0808" w:rsidP="00FF4252">
            <w:pPr>
              <w:widowControl/>
              <w:jc w:val="right"/>
              <w:rPr>
                <w:rFonts w:ascii="宋体" w:cs="宋体"/>
                <w:kern w:val="0"/>
              </w:rPr>
            </w:pPr>
            <w:r>
              <w:rPr>
                <w:rFonts w:ascii="宋体" w:hAnsi="宋体" w:cs="宋体"/>
                <w:color w:val="4B4B4B"/>
                <w:sz w:val="18"/>
                <w:szCs w:val="18"/>
              </w:rPr>
              <w:t>13956700192/13866267620</w:t>
            </w:r>
          </w:p>
        </w:tc>
        <w:tc>
          <w:tcPr>
            <w:tcW w:w="1854" w:type="dxa"/>
            <w:noWrap/>
            <w:vAlign w:val="center"/>
          </w:tcPr>
          <w:p w:rsidR="00BC0808" w:rsidRDefault="00BC0808" w:rsidP="00FF4252">
            <w:pPr>
              <w:widowControl/>
              <w:jc w:val="left"/>
              <w:rPr>
                <w:rFonts w:ascii="宋体" w:cs="宋体"/>
                <w:color w:val="000000"/>
                <w:kern w:val="0"/>
              </w:rPr>
            </w:pPr>
            <w:r>
              <w:rPr>
                <w:rFonts w:ascii="宋体" w:hAnsi="宋体" w:cs="宋体" w:hint="eastAsia"/>
                <w:color w:val="4B4B4B"/>
                <w:sz w:val="18"/>
                <w:szCs w:val="18"/>
              </w:rPr>
              <w:t>一般项目：日用百货销售；食品互联网销售（仅销售预包装食品）；鞋帽零售；服装服饰零售；皮革销售；箱包销售；化妆品零售；办公用品销售；电子产品销售；家用电器销售；户外用品销售；厨具卫具及日用杂品零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center"/>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临泉县潮购鞋店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临泉县城关街道办事处临鲖路和城中路交叉口方圆荟一楼中厅</w:t>
            </w:r>
          </w:p>
        </w:tc>
        <w:tc>
          <w:tcPr>
            <w:tcW w:w="771"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代新楠</w:t>
            </w:r>
          </w:p>
        </w:tc>
        <w:tc>
          <w:tcPr>
            <w:tcW w:w="2286" w:type="dxa"/>
            <w:vAlign w:val="center"/>
          </w:tcPr>
          <w:p w:rsidR="00BC0808" w:rsidRDefault="00BC0808" w:rsidP="00FF4252">
            <w:pPr>
              <w:widowControl/>
              <w:jc w:val="right"/>
              <w:rPr>
                <w:rFonts w:ascii="宋体" w:cs="宋体"/>
                <w:kern w:val="0"/>
              </w:rPr>
            </w:pPr>
            <w:r>
              <w:rPr>
                <w:rFonts w:ascii="宋体" w:hAnsi="宋体" w:cs="宋体"/>
                <w:color w:val="4B4B4B"/>
                <w:sz w:val="18"/>
                <w:szCs w:val="18"/>
              </w:rPr>
              <w:t>18368366031</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一般项目：鞋帽零售；服装服饰零售（除许可业务外，可自主依法经营法律法规非禁止或限制的项目）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临泉县沈德荣服装皮具销售店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临泉县城关同阳西路南侧</w:t>
            </w:r>
            <w:r>
              <w:rPr>
                <w:rFonts w:ascii="宋体" w:hAnsi="宋体" w:cs="宋体"/>
                <w:color w:val="4B4B4B"/>
                <w:sz w:val="18"/>
                <w:szCs w:val="18"/>
              </w:rPr>
              <w:t>39</w:t>
            </w:r>
            <w:r>
              <w:rPr>
                <w:rFonts w:ascii="宋体" w:hAnsi="宋体" w:cs="宋体" w:hint="eastAsia"/>
                <w:color w:val="4B4B4B"/>
                <w:sz w:val="18"/>
                <w:szCs w:val="18"/>
              </w:rPr>
              <w:t>号御园财富广场门面</w:t>
            </w:r>
          </w:p>
        </w:tc>
        <w:tc>
          <w:tcPr>
            <w:tcW w:w="771"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沈德荣</w:t>
            </w:r>
          </w:p>
        </w:tc>
        <w:tc>
          <w:tcPr>
            <w:tcW w:w="2286" w:type="dxa"/>
            <w:vAlign w:val="center"/>
          </w:tcPr>
          <w:p w:rsidR="00BC0808" w:rsidRDefault="00BC0808" w:rsidP="00FF4252">
            <w:pPr>
              <w:widowControl/>
              <w:jc w:val="right"/>
              <w:rPr>
                <w:rFonts w:ascii="宋体" w:cs="宋体"/>
                <w:kern w:val="0"/>
              </w:rPr>
            </w:pPr>
            <w:r>
              <w:rPr>
                <w:rFonts w:ascii="宋体" w:hAnsi="宋体" w:cs="宋体"/>
                <w:color w:val="4B4B4B"/>
                <w:sz w:val="18"/>
                <w:szCs w:val="18"/>
              </w:rPr>
              <w:t>13637019886/18555581851</w:t>
            </w:r>
          </w:p>
        </w:tc>
        <w:tc>
          <w:tcPr>
            <w:tcW w:w="1854" w:type="dxa"/>
            <w:noWrap/>
            <w:vAlign w:val="center"/>
          </w:tcPr>
          <w:p w:rsidR="00BC0808" w:rsidRDefault="00BC0808" w:rsidP="00FF4252">
            <w:pPr>
              <w:widowControl/>
              <w:jc w:val="left"/>
              <w:rPr>
                <w:rFonts w:ascii="宋体" w:cs="宋体"/>
                <w:color w:val="000000"/>
                <w:kern w:val="0"/>
              </w:rPr>
            </w:pPr>
            <w:r>
              <w:rPr>
                <w:rFonts w:ascii="宋体" w:hAnsi="宋体" w:cs="宋体" w:hint="eastAsia"/>
                <w:color w:val="4B4B4B"/>
                <w:sz w:val="18"/>
                <w:szCs w:val="18"/>
              </w:rPr>
              <w:t>服装、鞋帽、小饰品、皮具销售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临泉县王建军化妆品店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临泉县城关街道御园时代广场一楼</w:t>
            </w:r>
          </w:p>
        </w:tc>
        <w:tc>
          <w:tcPr>
            <w:tcW w:w="771"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王建军</w:t>
            </w:r>
          </w:p>
        </w:tc>
        <w:tc>
          <w:tcPr>
            <w:tcW w:w="2286" w:type="dxa"/>
            <w:vAlign w:val="center"/>
          </w:tcPr>
          <w:p w:rsidR="00BC0808" w:rsidRDefault="00BC0808" w:rsidP="00FF4252">
            <w:pPr>
              <w:widowControl/>
              <w:jc w:val="right"/>
              <w:rPr>
                <w:rFonts w:ascii="宋体" w:cs="宋体"/>
                <w:kern w:val="0"/>
              </w:rPr>
            </w:pPr>
            <w:r>
              <w:rPr>
                <w:rFonts w:ascii="宋体" w:hAnsi="宋体" w:cs="宋体"/>
                <w:color w:val="4B4B4B"/>
                <w:sz w:val="18"/>
                <w:szCs w:val="18"/>
              </w:rPr>
              <w:t>18755868666/18616151566</w:t>
            </w:r>
          </w:p>
        </w:tc>
        <w:tc>
          <w:tcPr>
            <w:tcW w:w="1854" w:type="dxa"/>
            <w:noWrap/>
            <w:vAlign w:val="center"/>
          </w:tcPr>
          <w:p w:rsidR="00BC0808" w:rsidRDefault="00BC0808" w:rsidP="00FF4252">
            <w:pPr>
              <w:widowControl/>
              <w:jc w:val="left"/>
              <w:rPr>
                <w:rFonts w:ascii="宋体" w:cs="宋体"/>
                <w:color w:val="000000"/>
                <w:kern w:val="0"/>
              </w:rPr>
            </w:pPr>
            <w:r>
              <w:rPr>
                <w:rFonts w:ascii="宋体" w:hAnsi="宋体" w:cs="宋体" w:hint="eastAsia"/>
                <w:color w:val="4B4B4B"/>
                <w:sz w:val="18"/>
                <w:szCs w:val="18"/>
              </w:rPr>
              <w:t>化妆品、百货销售。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6</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临泉县金谷时代广场宇时名表店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临泉县城关街道办事处鮦阳西路</w:t>
            </w:r>
            <w:r>
              <w:rPr>
                <w:rFonts w:ascii="宋体" w:hAnsi="宋体" w:cs="宋体"/>
                <w:color w:val="4B4B4B"/>
                <w:sz w:val="18"/>
                <w:szCs w:val="18"/>
              </w:rPr>
              <w:t>39</w:t>
            </w:r>
            <w:r>
              <w:rPr>
                <w:rFonts w:ascii="宋体" w:hAnsi="宋体" w:cs="宋体" w:hint="eastAsia"/>
                <w:color w:val="4B4B4B"/>
                <w:sz w:val="18"/>
                <w:szCs w:val="18"/>
              </w:rPr>
              <w:t>号御园财富广场一楼</w:t>
            </w:r>
          </w:p>
        </w:tc>
        <w:tc>
          <w:tcPr>
            <w:tcW w:w="771"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蔡鹤</w:t>
            </w:r>
          </w:p>
        </w:tc>
        <w:tc>
          <w:tcPr>
            <w:tcW w:w="2286" w:type="dxa"/>
            <w:vAlign w:val="center"/>
          </w:tcPr>
          <w:p w:rsidR="00BC0808" w:rsidRDefault="00BC0808" w:rsidP="00FF4252">
            <w:pPr>
              <w:widowControl/>
              <w:jc w:val="right"/>
              <w:rPr>
                <w:rFonts w:ascii="宋体" w:cs="宋体"/>
                <w:kern w:val="0"/>
              </w:rPr>
            </w:pPr>
            <w:r>
              <w:rPr>
                <w:rFonts w:ascii="宋体" w:hAnsi="宋体" w:cs="宋体"/>
                <w:color w:val="4B4B4B"/>
                <w:sz w:val="18"/>
                <w:szCs w:val="18"/>
              </w:rPr>
              <w:t>18056073437</w:t>
            </w:r>
          </w:p>
        </w:tc>
        <w:tc>
          <w:tcPr>
            <w:tcW w:w="1854" w:type="dxa"/>
            <w:noWrap/>
            <w:vAlign w:val="center"/>
          </w:tcPr>
          <w:p w:rsidR="00BC0808" w:rsidRDefault="00BC0808" w:rsidP="00FF4252">
            <w:pPr>
              <w:widowControl/>
              <w:jc w:val="left"/>
              <w:rPr>
                <w:rFonts w:ascii="宋体" w:cs="宋体"/>
                <w:color w:val="000000"/>
                <w:kern w:val="0"/>
              </w:rPr>
            </w:pPr>
            <w:r>
              <w:rPr>
                <w:rFonts w:ascii="宋体" w:hAnsi="宋体" w:cs="宋体" w:hint="eastAsia"/>
                <w:color w:val="4B4B4B"/>
                <w:sz w:val="18"/>
                <w:szCs w:val="18"/>
              </w:rPr>
              <w:t>钟表及配件、电子产品销售、钟表维修及售后服务</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7</w:t>
            </w:r>
          </w:p>
        </w:tc>
        <w:tc>
          <w:tcPr>
            <w:tcW w:w="1678" w:type="dxa"/>
            <w:vAlign w:val="center"/>
          </w:tcPr>
          <w:p w:rsidR="00BC0808" w:rsidRDefault="00BC0808" w:rsidP="00FF4252">
            <w:pPr>
              <w:widowControl/>
              <w:jc w:val="left"/>
              <w:rPr>
                <w:rFonts w:ascii="宋体"/>
                <w:kern w:val="0"/>
              </w:rPr>
            </w:pPr>
            <w:r>
              <w:rPr>
                <w:rFonts w:ascii="宋体" w:hAnsi="宋体" w:cs="宋体" w:hint="eastAsia"/>
                <w:color w:val="4B4B4B"/>
                <w:sz w:val="18"/>
                <w:szCs w:val="18"/>
              </w:rPr>
              <w:t>临泉县钦潘服装店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临泉县城关街道办事处城中北路御园时代广场一层</w:t>
            </w:r>
            <w:r>
              <w:rPr>
                <w:rFonts w:ascii="宋体" w:hAnsi="宋体" w:cs="宋体"/>
                <w:color w:val="4B4B4B"/>
                <w:sz w:val="18"/>
                <w:szCs w:val="18"/>
              </w:rPr>
              <w:t>1-18</w:t>
            </w:r>
            <w:r>
              <w:rPr>
                <w:rFonts w:ascii="宋体" w:hAnsi="宋体" w:cs="宋体" w:hint="eastAsia"/>
                <w:color w:val="4B4B4B"/>
                <w:sz w:val="18"/>
                <w:szCs w:val="18"/>
              </w:rPr>
              <w:t>铺</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潘志钦</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13505049687</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一般项目：服装服饰零售；箱包销售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8</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临泉县杨寒贵服装店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临泉县城关街道鲖阳西路</w:t>
            </w:r>
            <w:r>
              <w:rPr>
                <w:rFonts w:ascii="宋体" w:hAnsi="宋体" w:cs="宋体"/>
                <w:color w:val="4B4B4B"/>
                <w:sz w:val="18"/>
                <w:szCs w:val="18"/>
              </w:rPr>
              <w:t>39</w:t>
            </w:r>
            <w:r>
              <w:rPr>
                <w:rFonts w:ascii="宋体" w:hAnsi="宋体" w:cs="宋体" w:hint="eastAsia"/>
                <w:color w:val="4B4B4B"/>
                <w:sz w:val="18"/>
                <w:szCs w:val="18"/>
              </w:rPr>
              <w:t>号御园时代广场一层</w:t>
            </w:r>
            <w:r>
              <w:rPr>
                <w:rFonts w:ascii="宋体" w:hAnsi="宋体" w:cs="宋体"/>
                <w:color w:val="4B4B4B"/>
                <w:sz w:val="18"/>
                <w:szCs w:val="18"/>
              </w:rPr>
              <w:t>1-01</w:t>
            </w:r>
            <w:r>
              <w:rPr>
                <w:rFonts w:ascii="宋体" w:hAnsi="宋体" w:cs="宋体" w:hint="eastAsia"/>
                <w:color w:val="4B4B4B"/>
                <w:sz w:val="18"/>
                <w:szCs w:val="18"/>
              </w:rPr>
              <w:t>、</w:t>
            </w:r>
            <w:r>
              <w:rPr>
                <w:rFonts w:ascii="宋体" w:hAnsi="宋体" w:cs="宋体"/>
                <w:color w:val="4B4B4B"/>
                <w:sz w:val="18"/>
                <w:szCs w:val="18"/>
              </w:rPr>
              <w:t>1-02</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杨寒贵</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13095405678</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鞋帽、服饰、包、体育用品销售。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9</w:t>
            </w:r>
          </w:p>
        </w:tc>
        <w:tc>
          <w:tcPr>
            <w:tcW w:w="1678" w:type="dxa"/>
            <w:vAlign w:val="center"/>
          </w:tcPr>
          <w:p w:rsidR="00BC0808" w:rsidRDefault="00BC0808" w:rsidP="00FF4252">
            <w:pPr>
              <w:widowControl/>
              <w:jc w:val="left"/>
              <w:rPr>
                <w:rFonts w:ascii="宋体"/>
                <w:kern w:val="0"/>
              </w:rPr>
            </w:pPr>
            <w:r>
              <w:rPr>
                <w:rFonts w:ascii="宋体" w:hAnsi="宋体" w:cs="宋体" w:hint="eastAsia"/>
                <w:color w:val="4B4B4B"/>
                <w:sz w:val="18"/>
                <w:szCs w:val="18"/>
              </w:rPr>
              <w:t>临泉县薛莲服饰店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临泉县城关街道御园时代广场一楼</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薛莲</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18956701906</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服装销售。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10</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临泉县冯翊家手机电脑数码大卖场</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临泉县城关街道办事处前进路与光明路交叉口徽之商大厦一楼</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王雪梅</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15255869406/13866261826</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一般项目：通讯设备销售；销售代理；计算机软硬件及辅助设备零售；电子产品销售；移动终端设备销售；照相机及器材销售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11</w:t>
            </w:r>
          </w:p>
        </w:tc>
        <w:tc>
          <w:tcPr>
            <w:tcW w:w="1678" w:type="dxa"/>
            <w:vAlign w:val="center"/>
          </w:tcPr>
          <w:p w:rsidR="00BC0808" w:rsidRDefault="00BC0808" w:rsidP="00FF4252">
            <w:pPr>
              <w:widowControl/>
              <w:jc w:val="left"/>
              <w:rPr>
                <w:rFonts w:ascii="宋体"/>
                <w:kern w:val="0"/>
              </w:rPr>
            </w:pPr>
            <w:r>
              <w:rPr>
                <w:rFonts w:ascii="宋体" w:hAnsi="宋体" w:cs="宋体" w:hint="eastAsia"/>
                <w:color w:val="4B4B4B"/>
                <w:sz w:val="18"/>
                <w:szCs w:val="18"/>
              </w:rPr>
              <w:t>临泉县聚时利手表店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临泉县城关街道办事处前进路与光明路交叉口徽之商大厦一楼（电梯南第一家）</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张平平</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15305684498</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一般项目：电子产品销售；日用品销售；钟表销售；日用产品修理</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12</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临泉县李玉平箱包店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临泉县城关街道办事处前进路与光明路交叉口徽之商大厦一楼</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李玉平</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18712503380</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箱包销售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13</w:t>
            </w:r>
          </w:p>
        </w:tc>
        <w:tc>
          <w:tcPr>
            <w:tcW w:w="1678" w:type="dxa"/>
            <w:vAlign w:val="center"/>
          </w:tcPr>
          <w:p w:rsidR="00BC0808" w:rsidRDefault="00BC0808" w:rsidP="00FF4252">
            <w:pPr>
              <w:widowControl/>
              <w:jc w:val="left"/>
              <w:rPr>
                <w:rFonts w:ascii="宋体"/>
                <w:kern w:val="0"/>
              </w:rPr>
            </w:pPr>
            <w:r>
              <w:rPr>
                <w:rFonts w:ascii="宋体" w:hAnsi="宋体" w:cs="宋体" w:hint="eastAsia"/>
                <w:color w:val="4B4B4B"/>
                <w:sz w:val="18"/>
                <w:szCs w:val="18"/>
              </w:rPr>
              <w:t>临泉县诗涵鞋店</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临泉县城关街道办事处前进路与光明路交叉口徽之商大厦一楼</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刘玉梅</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15056832826/15855544055</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一般项目：鞋帽零售；箱包销售；服装服饰零售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14</w:t>
            </w:r>
          </w:p>
        </w:tc>
        <w:tc>
          <w:tcPr>
            <w:tcW w:w="1678"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临泉县顺果通讯部</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临泉县城关街道办事处光明路徽之商一楼</w:t>
            </w:r>
            <w:r>
              <w:rPr>
                <w:rFonts w:ascii="宋体" w:hAnsi="宋体" w:cs="宋体"/>
                <w:color w:val="4B4B4B"/>
                <w:sz w:val="18"/>
                <w:szCs w:val="18"/>
              </w:rPr>
              <w:t>AW0003-0006</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陈金萍</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15055899788/18096777768</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一般项目：通讯设备销售；电子产品销售；移动终端设备销售；通讯设备修理；智能家庭消费设备销售；销售代理；电子烟雾化器（非烟草制品、不含烟草成分）销售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15</w:t>
            </w:r>
          </w:p>
        </w:tc>
        <w:tc>
          <w:tcPr>
            <w:tcW w:w="1678" w:type="dxa"/>
            <w:vAlign w:val="center"/>
          </w:tcPr>
          <w:p w:rsidR="00BC0808" w:rsidRDefault="00BC0808" w:rsidP="00FF4252">
            <w:pPr>
              <w:widowControl/>
              <w:jc w:val="left"/>
              <w:rPr>
                <w:rFonts w:ascii="宋体"/>
                <w:kern w:val="0"/>
              </w:rPr>
            </w:pPr>
            <w:r>
              <w:rPr>
                <w:rFonts w:ascii="宋体" w:hAnsi="宋体" w:cs="宋体" w:hint="eastAsia"/>
                <w:color w:val="4B4B4B"/>
                <w:sz w:val="18"/>
                <w:szCs w:val="18"/>
              </w:rPr>
              <w:t>临泉县汐敏通讯部</w:t>
            </w:r>
          </w:p>
        </w:tc>
        <w:tc>
          <w:tcPr>
            <w:tcW w:w="2266"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临泉县城关街道办事处光明北路</w:t>
            </w:r>
            <w:r>
              <w:rPr>
                <w:rFonts w:ascii="宋体" w:hAnsi="宋体" w:cs="宋体"/>
                <w:color w:val="4B4B4B"/>
                <w:sz w:val="18"/>
                <w:szCs w:val="18"/>
              </w:rPr>
              <w:t>17</w:t>
            </w:r>
            <w:r>
              <w:rPr>
                <w:rFonts w:ascii="宋体" w:hAnsi="宋体" w:cs="宋体" w:hint="eastAsia"/>
                <w:color w:val="4B4B4B"/>
                <w:sz w:val="18"/>
                <w:szCs w:val="18"/>
              </w:rPr>
              <w:t>号</w:t>
            </w:r>
          </w:p>
        </w:tc>
        <w:tc>
          <w:tcPr>
            <w:tcW w:w="771" w:type="dxa"/>
            <w:noWrap/>
            <w:vAlign w:val="center"/>
          </w:tcPr>
          <w:p w:rsidR="00BC0808" w:rsidRDefault="00BC0808" w:rsidP="00FF4252">
            <w:pPr>
              <w:widowControl/>
              <w:jc w:val="left"/>
              <w:rPr>
                <w:rFonts w:ascii="宋体"/>
                <w:kern w:val="0"/>
              </w:rPr>
            </w:pPr>
            <w:r>
              <w:rPr>
                <w:rFonts w:ascii="宋体" w:hAnsi="宋体" w:cs="宋体" w:hint="eastAsia"/>
                <w:color w:val="4B4B4B"/>
                <w:sz w:val="18"/>
                <w:szCs w:val="18"/>
              </w:rPr>
              <w:t>王敏</w:t>
            </w:r>
          </w:p>
        </w:tc>
        <w:tc>
          <w:tcPr>
            <w:tcW w:w="2286" w:type="dxa"/>
            <w:noWrap/>
            <w:vAlign w:val="center"/>
          </w:tcPr>
          <w:p w:rsidR="00BC0808" w:rsidRDefault="00BC0808" w:rsidP="00FF4252">
            <w:pPr>
              <w:widowControl/>
              <w:jc w:val="left"/>
              <w:rPr>
                <w:rFonts w:ascii="宋体"/>
                <w:kern w:val="0"/>
              </w:rPr>
            </w:pPr>
            <w:r>
              <w:rPr>
                <w:rFonts w:ascii="宋体" w:hAnsi="宋体" w:cs="宋体"/>
                <w:color w:val="4B4B4B"/>
                <w:sz w:val="18"/>
                <w:szCs w:val="18"/>
              </w:rPr>
              <w:t>13956752250</w:t>
            </w:r>
          </w:p>
        </w:tc>
        <w:tc>
          <w:tcPr>
            <w:tcW w:w="1854" w:type="dxa"/>
            <w:vAlign w:val="center"/>
          </w:tcPr>
          <w:p w:rsidR="00BC0808" w:rsidRDefault="00BC0808" w:rsidP="00FF4252">
            <w:pPr>
              <w:widowControl/>
              <w:jc w:val="left"/>
              <w:rPr>
                <w:rFonts w:ascii="宋体" w:cs="宋体"/>
                <w:kern w:val="0"/>
              </w:rPr>
            </w:pPr>
            <w:r>
              <w:rPr>
                <w:rFonts w:ascii="宋体" w:hAnsi="宋体" w:cs="宋体" w:hint="eastAsia"/>
                <w:color w:val="4B4B4B"/>
                <w:sz w:val="18"/>
                <w:szCs w:val="18"/>
              </w:rPr>
              <w:t>办公用品、手机、计算机、电子产品销售及维修服务，手机、计算机配件销售，代理中国移动话费收缴及相关业务办理，经纪代理服务，建筑安装服务，信息技术服务。</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16</w:t>
            </w:r>
          </w:p>
        </w:tc>
        <w:tc>
          <w:tcPr>
            <w:tcW w:w="1678" w:type="dxa"/>
            <w:vAlign w:val="center"/>
          </w:tcPr>
          <w:p w:rsidR="00BC0808" w:rsidRDefault="00BC0808">
            <w:pPr>
              <w:jc w:val="center"/>
              <w:rPr>
                <w:rFonts w:ascii="宋体" w:cs="宋体"/>
                <w:color w:val="000000"/>
                <w:sz w:val="22"/>
              </w:rPr>
            </w:pPr>
            <w:r>
              <w:rPr>
                <w:rFonts w:hint="eastAsia"/>
                <w:color w:val="000000"/>
                <w:sz w:val="22"/>
                <w:szCs w:val="22"/>
              </w:rPr>
              <w:t>临泉县诗雨娇服饰有限公司</w:t>
            </w:r>
          </w:p>
        </w:tc>
        <w:tc>
          <w:tcPr>
            <w:tcW w:w="2266" w:type="dxa"/>
            <w:vAlign w:val="center"/>
          </w:tcPr>
          <w:p w:rsidR="00BC0808" w:rsidRDefault="00BC0808">
            <w:pPr>
              <w:jc w:val="center"/>
              <w:rPr>
                <w:rFonts w:ascii="宋体" w:cs="宋体"/>
                <w:color w:val="000000"/>
                <w:sz w:val="22"/>
              </w:rPr>
            </w:pPr>
            <w:r>
              <w:rPr>
                <w:rFonts w:hint="eastAsia"/>
                <w:color w:val="000000"/>
                <w:sz w:val="22"/>
                <w:szCs w:val="22"/>
              </w:rPr>
              <w:t>临泉县工业园区前进路二期厂房一栋二层</w:t>
            </w:r>
          </w:p>
        </w:tc>
        <w:tc>
          <w:tcPr>
            <w:tcW w:w="771" w:type="dxa"/>
            <w:noWrap/>
            <w:vAlign w:val="center"/>
          </w:tcPr>
          <w:p w:rsidR="00BC0808" w:rsidRDefault="00BC0808">
            <w:pPr>
              <w:jc w:val="center"/>
              <w:rPr>
                <w:rFonts w:ascii="宋体" w:cs="宋体"/>
                <w:color w:val="000000"/>
                <w:sz w:val="22"/>
              </w:rPr>
            </w:pPr>
            <w:r>
              <w:rPr>
                <w:rFonts w:hint="eastAsia"/>
                <w:color w:val="000000"/>
                <w:sz w:val="22"/>
                <w:szCs w:val="22"/>
              </w:rPr>
              <w:t>于小红</w:t>
            </w:r>
          </w:p>
        </w:tc>
        <w:tc>
          <w:tcPr>
            <w:tcW w:w="2286" w:type="dxa"/>
            <w:noWrap/>
            <w:vAlign w:val="center"/>
          </w:tcPr>
          <w:p w:rsidR="00BC0808" w:rsidRDefault="00BC0808">
            <w:pPr>
              <w:jc w:val="center"/>
              <w:rPr>
                <w:rFonts w:ascii="宋体" w:cs="宋体"/>
                <w:color w:val="000000"/>
                <w:sz w:val="22"/>
              </w:rPr>
            </w:pPr>
            <w:r>
              <w:rPr>
                <w:color w:val="000000"/>
                <w:sz w:val="22"/>
                <w:szCs w:val="22"/>
              </w:rPr>
              <w:t>18255805673</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一般项目：服装制造；服装服饰批发；服装服饰零售；针纺织品销售；面料纺织加工；家用纺织制成品制造（除许可业务外，可自主依法经营法律法规非禁止或限制的项目）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17</w:t>
            </w:r>
          </w:p>
        </w:tc>
        <w:tc>
          <w:tcPr>
            <w:tcW w:w="1678" w:type="dxa"/>
            <w:vAlign w:val="center"/>
          </w:tcPr>
          <w:p w:rsidR="00BC0808" w:rsidRDefault="00BC0808">
            <w:pPr>
              <w:jc w:val="center"/>
              <w:rPr>
                <w:rFonts w:ascii="宋体" w:cs="宋体"/>
                <w:color w:val="000000"/>
                <w:sz w:val="22"/>
              </w:rPr>
            </w:pPr>
            <w:r>
              <w:rPr>
                <w:rFonts w:hint="eastAsia"/>
                <w:color w:val="000000"/>
                <w:sz w:val="22"/>
                <w:szCs w:val="22"/>
              </w:rPr>
              <w:t>安徽尚东食品有限公司</w:t>
            </w:r>
          </w:p>
        </w:tc>
        <w:tc>
          <w:tcPr>
            <w:tcW w:w="2266" w:type="dxa"/>
            <w:vAlign w:val="center"/>
          </w:tcPr>
          <w:p w:rsidR="00BC0808" w:rsidRDefault="00BC0808">
            <w:pPr>
              <w:jc w:val="center"/>
              <w:rPr>
                <w:rFonts w:ascii="宋体" w:cs="宋体"/>
                <w:color w:val="000000"/>
                <w:sz w:val="22"/>
              </w:rPr>
            </w:pPr>
            <w:r>
              <w:rPr>
                <w:rFonts w:hint="eastAsia"/>
                <w:color w:val="000000"/>
                <w:sz w:val="22"/>
                <w:szCs w:val="22"/>
              </w:rPr>
              <w:t>临泉县邢塘街道临庐新兴产业园</w:t>
            </w:r>
            <w:r>
              <w:rPr>
                <w:color w:val="000000"/>
                <w:sz w:val="22"/>
                <w:szCs w:val="22"/>
              </w:rPr>
              <w:t>15</w:t>
            </w:r>
            <w:r>
              <w:rPr>
                <w:rFonts w:hint="eastAsia"/>
                <w:color w:val="000000"/>
                <w:sz w:val="22"/>
                <w:szCs w:val="22"/>
              </w:rPr>
              <w:t>栋</w:t>
            </w:r>
          </w:p>
        </w:tc>
        <w:tc>
          <w:tcPr>
            <w:tcW w:w="771" w:type="dxa"/>
            <w:noWrap/>
            <w:vAlign w:val="center"/>
          </w:tcPr>
          <w:p w:rsidR="00BC0808" w:rsidRDefault="00BC0808">
            <w:pPr>
              <w:jc w:val="center"/>
              <w:rPr>
                <w:rFonts w:ascii="宋体" w:cs="宋体"/>
                <w:sz w:val="24"/>
                <w:szCs w:val="24"/>
              </w:rPr>
            </w:pPr>
            <w:r>
              <w:rPr>
                <w:rFonts w:hint="eastAsia"/>
              </w:rPr>
              <w:t>刘利飞</w:t>
            </w:r>
          </w:p>
        </w:tc>
        <w:tc>
          <w:tcPr>
            <w:tcW w:w="2286" w:type="dxa"/>
            <w:noWrap/>
            <w:vAlign w:val="center"/>
          </w:tcPr>
          <w:p w:rsidR="00BC0808" w:rsidRDefault="00BC0808">
            <w:pPr>
              <w:jc w:val="center"/>
              <w:rPr>
                <w:rFonts w:ascii="宋体" w:cs="宋体"/>
                <w:sz w:val="24"/>
                <w:szCs w:val="24"/>
              </w:rPr>
            </w:pPr>
            <w:r>
              <w:t>0558-6538380</w:t>
            </w:r>
          </w:p>
        </w:tc>
        <w:tc>
          <w:tcPr>
            <w:tcW w:w="1854" w:type="dxa"/>
            <w:vAlign w:val="center"/>
          </w:tcPr>
          <w:p w:rsidR="00BC0808" w:rsidRDefault="00BC0808">
            <w:pPr>
              <w:rPr>
                <w:rFonts w:ascii="宋体" w:cs="宋体"/>
                <w:color w:val="000000"/>
                <w:sz w:val="22"/>
              </w:rPr>
            </w:pPr>
            <w:r>
              <w:rPr>
                <w:rFonts w:hint="eastAsia"/>
                <w:color w:val="000000"/>
                <w:sz w:val="22"/>
                <w:szCs w:val="22"/>
              </w:rPr>
              <w:t>散装食品、农副产品、五谷杂粮、蔬菜、禽蛋、冷鲜肉、食用植物油、炒货、蜜饯、糕点、茶叶、糖、调味品、南北干货、豆制品、果蔬制品生产、分装、销售；水产品加工、销售；预包装食品（含冷藏冷冻食品）生产、批发及零售；食品及物流配送（不含快递）；服装、鞋帽、日用百货、五金交电、办公用品销售；仓储服务（不含危险化学品）；承揽建筑装饰装潢工程施工。</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18</w:t>
            </w:r>
          </w:p>
        </w:tc>
        <w:tc>
          <w:tcPr>
            <w:tcW w:w="1678" w:type="dxa"/>
            <w:vAlign w:val="center"/>
          </w:tcPr>
          <w:p w:rsidR="00BC0808" w:rsidRDefault="00BC0808">
            <w:pPr>
              <w:jc w:val="center"/>
              <w:rPr>
                <w:rFonts w:ascii="宋体" w:cs="宋体"/>
                <w:color w:val="000000"/>
                <w:sz w:val="22"/>
              </w:rPr>
            </w:pPr>
            <w:r>
              <w:rPr>
                <w:rFonts w:hint="eastAsia"/>
                <w:color w:val="000000"/>
                <w:sz w:val="22"/>
                <w:szCs w:val="22"/>
              </w:rPr>
              <w:t>安徽隆盛制衣有限公司</w:t>
            </w:r>
          </w:p>
        </w:tc>
        <w:tc>
          <w:tcPr>
            <w:tcW w:w="2266" w:type="dxa"/>
            <w:vAlign w:val="center"/>
          </w:tcPr>
          <w:p w:rsidR="00BC0808" w:rsidRDefault="00BC0808">
            <w:pPr>
              <w:jc w:val="center"/>
              <w:rPr>
                <w:rFonts w:ascii="宋体" w:cs="宋体"/>
                <w:color w:val="000000"/>
                <w:sz w:val="22"/>
              </w:rPr>
            </w:pPr>
            <w:r>
              <w:rPr>
                <w:rFonts w:hint="eastAsia"/>
                <w:color w:val="000000"/>
                <w:sz w:val="22"/>
                <w:szCs w:val="22"/>
              </w:rPr>
              <w:t>临泉县经开区建设路东侧规划现代路南侧</w:t>
            </w:r>
            <w:r>
              <w:rPr>
                <w:color w:val="000000"/>
                <w:sz w:val="22"/>
                <w:szCs w:val="22"/>
              </w:rPr>
              <w:t>1#</w:t>
            </w:r>
            <w:r>
              <w:rPr>
                <w:rFonts w:hint="eastAsia"/>
                <w:color w:val="000000"/>
                <w:sz w:val="22"/>
                <w:szCs w:val="22"/>
              </w:rPr>
              <w:t>仓库</w:t>
            </w:r>
          </w:p>
        </w:tc>
        <w:tc>
          <w:tcPr>
            <w:tcW w:w="771" w:type="dxa"/>
            <w:noWrap/>
            <w:vAlign w:val="center"/>
          </w:tcPr>
          <w:p w:rsidR="00BC0808" w:rsidRDefault="00BC0808">
            <w:pPr>
              <w:jc w:val="center"/>
              <w:rPr>
                <w:rFonts w:ascii="宋体" w:cs="宋体"/>
                <w:sz w:val="24"/>
                <w:szCs w:val="24"/>
              </w:rPr>
            </w:pPr>
            <w:r>
              <w:rPr>
                <w:rFonts w:hint="eastAsia"/>
              </w:rPr>
              <w:t>冯守东</w:t>
            </w:r>
          </w:p>
        </w:tc>
        <w:tc>
          <w:tcPr>
            <w:tcW w:w="2286" w:type="dxa"/>
            <w:noWrap/>
            <w:vAlign w:val="center"/>
          </w:tcPr>
          <w:p w:rsidR="00BC0808" w:rsidRDefault="00BC0808">
            <w:pPr>
              <w:jc w:val="center"/>
              <w:rPr>
                <w:rFonts w:ascii="宋体" w:cs="宋体"/>
                <w:color w:val="000000"/>
                <w:sz w:val="22"/>
              </w:rPr>
            </w:pPr>
            <w:r>
              <w:rPr>
                <w:color w:val="000000"/>
                <w:sz w:val="22"/>
                <w:szCs w:val="22"/>
              </w:rPr>
              <w:t>6250000</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一般项目：服装制造；服饰制造；服装服饰批发；服装服饰零售；专业设计服务；产业用纺织制成品制造；家用纺织制成品制造；针纺织品及原料销售；针纺织品销售；针织或钩针编织物及其制品制造；鞋制造；鞋帽批发；鞋帽零售；箱包制造；箱包销售；文具用品批发；文具用品零售；日用百货销售；日用口罩（非医用）生产；日用口罩（非医用）销售；软件开发；互联网销售（除销售需要许可的商品）；货物进出口；技术进出口（除许可业务外，可自主依法经营法律法规非禁止或限制的项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19</w:t>
            </w:r>
          </w:p>
        </w:tc>
        <w:tc>
          <w:tcPr>
            <w:tcW w:w="1678" w:type="dxa"/>
            <w:vAlign w:val="center"/>
          </w:tcPr>
          <w:p w:rsidR="00BC0808" w:rsidRDefault="00BC0808">
            <w:pPr>
              <w:jc w:val="center"/>
              <w:rPr>
                <w:rFonts w:ascii="宋体" w:cs="宋体"/>
                <w:color w:val="000000"/>
                <w:sz w:val="22"/>
              </w:rPr>
            </w:pPr>
            <w:r>
              <w:rPr>
                <w:rFonts w:hint="eastAsia"/>
                <w:color w:val="000000"/>
                <w:sz w:val="22"/>
                <w:szCs w:val="22"/>
              </w:rPr>
              <w:t>临泉县陈氏商贸有限公司</w:t>
            </w:r>
          </w:p>
        </w:tc>
        <w:tc>
          <w:tcPr>
            <w:tcW w:w="2266" w:type="dxa"/>
            <w:vAlign w:val="center"/>
          </w:tcPr>
          <w:p w:rsidR="00BC0808" w:rsidRDefault="00BC0808">
            <w:pPr>
              <w:jc w:val="center"/>
              <w:rPr>
                <w:rFonts w:ascii="宋体" w:cs="宋体"/>
                <w:color w:val="000000"/>
                <w:sz w:val="22"/>
              </w:rPr>
            </w:pPr>
            <w:r>
              <w:rPr>
                <w:rFonts w:hint="eastAsia"/>
                <w:color w:val="000000"/>
                <w:sz w:val="22"/>
                <w:szCs w:val="22"/>
              </w:rPr>
              <w:t>临泉县工业园区临鲖路东延南侧创新路东侧</w:t>
            </w:r>
          </w:p>
        </w:tc>
        <w:tc>
          <w:tcPr>
            <w:tcW w:w="771" w:type="dxa"/>
            <w:noWrap/>
            <w:vAlign w:val="center"/>
          </w:tcPr>
          <w:p w:rsidR="00BC0808" w:rsidRDefault="00BC0808">
            <w:pPr>
              <w:jc w:val="center"/>
              <w:rPr>
                <w:rFonts w:ascii="宋体" w:cs="宋体"/>
                <w:sz w:val="24"/>
                <w:szCs w:val="24"/>
              </w:rPr>
            </w:pPr>
            <w:r>
              <w:rPr>
                <w:rFonts w:hint="eastAsia"/>
              </w:rPr>
              <w:t>李红</w:t>
            </w:r>
          </w:p>
        </w:tc>
        <w:tc>
          <w:tcPr>
            <w:tcW w:w="2286" w:type="dxa"/>
            <w:noWrap/>
            <w:vAlign w:val="center"/>
          </w:tcPr>
          <w:p w:rsidR="00BC0808" w:rsidRDefault="00BC0808">
            <w:pPr>
              <w:jc w:val="center"/>
              <w:rPr>
                <w:rFonts w:ascii="宋体" w:cs="宋体"/>
                <w:color w:val="000000"/>
                <w:sz w:val="22"/>
              </w:rPr>
            </w:pPr>
            <w:r>
              <w:rPr>
                <w:color w:val="000000"/>
                <w:sz w:val="22"/>
                <w:szCs w:val="22"/>
              </w:rPr>
              <w:t>18256881119</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预包装食品、乳制品（不含婴幼儿配方乳粉）批发、零售，酒、卷烟、保健食品批发、零售，农副产品深加工，企业管理服务。</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20</w:t>
            </w:r>
          </w:p>
        </w:tc>
        <w:tc>
          <w:tcPr>
            <w:tcW w:w="1678" w:type="dxa"/>
            <w:vAlign w:val="center"/>
          </w:tcPr>
          <w:p w:rsidR="00BC0808" w:rsidRDefault="00BC0808">
            <w:pPr>
              <w:jc w:val="center"/>
              <w:rPr>
                <w:rFonts w:ascii="宋体" w:cs="宋体"/>
                <w:color w:val="000000"/>
                <w:sz w:val="22"/>
              </w:rPr>
            </w:pPr>
            <w:r>
              <w:rPr>
                <w:rFonts w:hint="eastAsia"/>
                <w:color w:val="000000"/>
                <w:sz w:val="22"/>
                <w:szCs w:val="22"/>
              </w:rPr>
              <w:t>临泉县汇龙商贸有限公司</w:t>
            </w:r>
          </w:p>
        </w:tc>
        <w:tc>
          <w:tcPr>
            <w:tcW w:w="2266" w:type="dxa"/>
            <w:vAlign w:val="center"/>
          </w:tcPr>
          <w:p w:rsidR="00BC0808" w:rsidRDefault="00BC0808">
            <w:pPr>
              <w:jc w:val="center"/>
              <w:rPr>
                <w:rFonts w:ascii="宋体" w:cs="宋体"/>
                <w:color w:val="000000"/>
                <w:sz w:val="22"/>
              </w:rPr>
            </w:pPr>
            <w:r>
              <w:rPr>
                <w:rFonts w:hint="eastAsia"/>
                <w:color w:val="000000"/>
                <w:sz w:val="22"/>
                <w:szCs w:val="22"/>
              </w:rPr>
              <w:t>临泉县工业园区白沟西路</w:t>
            </w:r>
          </w:p>
        </w:tc>
        <w:tc>
          <w:tcPr>
            <w:tcW w:w="771" w:type="dxa"/>
            <w:noWrap/>
            <w:vAlign w:val="center"/>
          </w:tcPr>
          <w:p w:rsidR="00BC0808" w:rsidRDefault="00BC0808">
            <w:pPr>
              <w:jc w:val="center"/>
              <w:rPr>
                <w:rFonts w:ascii="宋体" w:cs="宋体"/>
                <w:sz w:val="24"/>
                <w:szCs w:val="24"/>
              </w:rPr>
            </w:pPr>
            <w:r>
              <w:rPr>
                <w:rFonts w:hint="eastAsia"/>
              </w:rPr>
              <w:t>王全忠</w:t>
            </w:r>
          </w:p>
        </w:tc>
        <w:tc>
          <w:tcPr>
            <w:tcW w:w="2286" w:type="dxa"/>
            <w:noWrap/>
            <w:vAlign w:val="center"/>
          </w:tcPr>
          <w:p w:rsidR="00BC0808" w:rsidRDefault="00BC0808">
            <w:pPr>
              <w:jc w:val="center"/>
              <w:rPr>
                <w:rFonts w:ascii="宋体" w:cs="宋体"/>
                <w:color w:val="000000"/>
                <w:sz w:val="22"/>
              </w:rPr>
            </w:pPr>
            <w:r>
              <w:rPr>
                <w:color w:val="000000"/>
                <w:sz w:val="22"/>
                <w:szCs w:val="22"/>
              </w:rPr>
              <w:t>6514638</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许可项目：城市配送运输服务（不含危险货物）；食品销售（依法须经批准的项目，经相关部门批准后方可开展经营活动，具体经营项目以相关部门批准文件或许可证件为准）一般项目：保健食品（预包装）销售；食品销售（仅销售预包装食品）；食品互联网销售（仅销售预包装食品）；婴幼儿配方乳粉及其他婴幼儿配方食品销售；仓储设备租赁服务；办公设备租赁服务；办公设备销售；土地使用权租赁；个人互联网直播服务；广告设计、代理；广告发布；广告制作；互联网数据服务（除许可业务外，可自主依法经营法律法规非禁止或限制的项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21</w:t>
            </w:r>
          </w:p>
        </w:tc>
        <w:tc>
          <w:tcPr>
            <w:tcW w:w="1678" w:type="dxa"/>
            <w:vAlign w:val="center"/>
          </w:tcPr>
          <w:p w:rsidR="00BC0808" w:rsidRDefault="00BC0808">
            <w:pPr>
              <w:jc w:val="center"/>
              <w:rPr>
                <w:rFonts w:ascii="宋体" w:cs="宋体"/>
                <w:color w:val="000000"/>
                <w:sz w:val="22"/>
              </w:rPr>
            </w:pPr>
            <w:r>
              <w:rPr>
                <w:rFonts w:hint="eastAsia"/>
                <w:color w:val="000000"/>
                <w:sz w:val="22"/>
                <w:szCs w:val="22"/>
              </w:rPr>
              <w:t>临泉县人和商贸有限公司</w:t>
            </w:r>
          </w:p>
        </w:tc>
        <w:tc>
          <w:tcPr>
            <w:tcW w:w="2266" w:type="dxa"/>
            <w:vAlign w:val="center"/>
          </w:tcPr>
          <w:p w:rsidR="00BC0808" w:rsidRDefault="00BC0808">
            <w:pPr>
              <w:jc w:val="center"/>
              <w:rPr>
                <w:rFonts w:ascii="宋体" w:cs="宋体"/>
                <w:color w:val="000000"/>
                <w:sz w:val="22"/>
              </w:rPr>
            </w:pPr>
            <w:r>
              <w:rPr>
                <w:rFonts w:hint="eastAsia"/>
                <w:color w:val="000000"/>
                <w:sz w:val="22"/>
                <w:szCs w:val="22"/>
              </w:rPr>
              <w:t>临泉县创新路与四化东路交叉口向北</w:t>
            </w:r>
            <w:r>
              <w:rPr>
                <w:color w:val="000000"/>
                <w:sz w:val="22"/>
                <w:szCs w:val="22"/>
              </w:rPr>
              <w:t>50</w:t>
            </w:r>
            <w:r>
              <w:rPr>
                <w:rFonts w:hint="eastAsia"/>
                <w:color w:val="000000"/>
                <w:sz w:val="22"/>
                <w:szCs w:val="22"/>
              </w:rPr>
              <w:t>米路东（康鸿药业南</w:t>
            </w:r>
            <w:r>
              <w:rPr>
                <w:color w:val="000000"/>
                <w:sz w:val="22"/>
                <w:szCs w:val="22"/>
              </w:rPr>
              <w:t>20</w:t>
            </w:r>
            <w:r>
              <w:rPr>
                <w:rFonts w:hint="eastAsia"/>
                <w:color w:val="000000"/>
                <w:sz w:val="22"/>
                <w:szCs w:val="22"/>
              </w:rPr>
              <w:t>米）</w:t>
            </w:r>
          </w:p>
        </w:tc>
        <w:tc>
          <w:tcPr>
            <w:tcW w:w="771" w:type="dxa"/>
            <w:noWrap/>
            <w:vAlign w:val="center"/>
          </w:tcPr>
          <w:p w:rsidR="00BC0808" w:rsidRDefault="00BC0808">
            <w:pPr>
              <w:jc w:val="center"/>
              <w:rPr>
                <w:rFonts w:ascii="宋体" w:cs="宋体"/>
                <w:color w:val="000000"/>
                <w:sz w:val="22"/>
              </w:rPr>
            </w:pPr>
            <w:r>
              <w:rPr>
                <w:rFonts w:hint="eastAsia"/>
                <w:color w:val="000000"/>
                <w:sz w:val="22"/>
                <w:szCs w:val="22"/>
              </w:rPr>
              <w:t>张坤</w:t>
            </w:r>
          </w:p>
        </w:tc>
        <w:tc>
          <w:tcPr>
            <w:tcW w:w="2286" w:type="dxa"/>
            <w:noWrap/>
            <w:vAlign w:val="center"/>
          </w:tcPr>
          <w:p w:rsidR="00BC0808" w:rsidRDefault="00BC0808">
            <w:pPr>
              <w:jc w:val="center"/>
              <w:rPr>
                <w:rFonts w:ascii="宋体" w:cs="宋体"/>
                <w:color w:val="000000"/>
                <w:sz w:val="22"/>
              </w:rPr>
            </w:pPr>
            <w:r>
              <w:rPr>
                <w:color w:val="000000"/>
                <w:sz w:val="22"/>
                <w:szCs w:val="22"/>
              </w:rPr>
              <w:t>15856803999</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预包装食品、保健食品批发。</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22</w:t>
            </w:r>
          </w:p>
        </w:tc>
        <w:tc>
          <w:tcPr>
            <w:tcW w:w="1678" w:type="dxa"/>
            <w:vAlign w:val="center"/>
          </w:tcPr>
          <w:p w:rsidR="00BC0808" w:rsidRDefault="00BC0808">
            <w:pPr>
              <w:rPr>
                <w:rFonts w:ascii="宋体" w:cs="宋体"/>
                <w:sz w:val="24"/>
                <w:szCs w:val="24"/>
              </w:rPr>
            </w:pPr>
            <w:r>
              <w:rPr>
                <w:rFonts w:hint="eastAsia"/>
              </w:rPr>
              <w:t>安徽永洁肉类有限公司</w:t>
            </w:r>
          </w:p>
        </w:tc>
        <w:tc>
          <w:tcPr>
            <w:tcW w:w="2266" w:type="dxa"/>
            <w:vAlign w:val="center"/>
          </w:tcPr>
          <w:p w:rsidR="00BC0808" w:rsidRDefault="00BC0808">
            <w:pPr>
              <w:rPr>
                <w:rFonts w:ascii="宋体" w:cs="宋体"/>
                <w:sz w:val="24"/>
                <w:szCs w:val="24"/>
              </w:rPr>
            </w:pPr>
            <w:r>
              <w:rPr>
                <w:rFonts w:hint="eastAsia"/>
              </w:rPr>
              <w:t>安徽省阜阳市临泉县工业园区</w:t>
            </w:r>
          </w:p>
        </w:tc>
        <w:tc>
          <w:tcPr>
            <w:tcW w:w="771" w:type="dxa"/>
            <w:noWrap/>
            <w:vAlign w:val="center"/>
          </w:tcPr>
          <w:p w:rsidR="00BC0808" w:rsidRDefault="00BC0808">
            <w:pPr>
              <w:rPr>
                <w:rFonts w:ascii="宋体" w:cs="宋体"/>
                <w:sz w:val="24"/>
                <w:szCs w:val="24"/>
              </w:rPr>
            </w:pPr>
            <w:r>
              <w:rPr>
                <w:rFonts w:hint="eastAsia"/>
              </w:rPr>
              <w:t>于万龙</w:t>
            </w:r>
          </w:p>
        </w:tc>
        <w:tc>
          <w:tcPr>
            <w:tcW w:w="2286" w:type="dxa"/>
            <w:noWrap/>
            <w:vAlign w:val="center"/>
          </w:tcPr>
          <w:p w:rsidR="00BC0808" w:rsidRDefault="00BC0808">
            <w:pPr>
              <w:jc w:val="right"/>
              <w:rPr>
                <w:rFonts w:ascii="宋体" w:cs="宋体"/>
                <w:sz w:val="24"/>
                <w:szCs w:val="24"/>
              </w:rPr>
            </w:pPr>
            <w:r>
              <w:t>18605584502</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生猪屠宰、销售，畜肉分割、包装、冷冻、储存、销售，皮张、农副产品购销，厂房租赁，预包装食品销售，开展货物或技术进出口业务。（依法须经批准的项目，经相关部门批准后方可开展经营活动）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23</w:t>
            </w:r>
          </w:p>
        </w:tc>
        <w:tc>
          <w:tcPr>
            <w:tcW w:w="1678" w:type="dxa"/>
            <w:vAlign w:val="center"/>
          </w:tcPr>
          <w:p w:rsidR="00BC0808" w:rsidRDefault="00BC0808">
            <w:pPr>
              <w:rPr>
                <w:rFonts w:ascii="宋体" w:cs="宋体"/>
                <w:sz w:val="24"/>
                <w:szCs w:val="24"/>
              </w:rPr>
            </w:pPr>
            <w:r>
              <w:rPr>
                <w:rFonts w:hint="eastAsia"/>
              </w:rPr>
              <w:t>临泉县华兴食品有限公司</w:t>
            </w:r>
          </w:p>
        </w:tc>
        <w:tc>
          <w:tcPr>
            <w:tcW w:w="2266" w:type="dxa"/>
            <w:vAlign w:val="center"/>
          </w:tcPr>
          <w:p w:rsidR="00BC0808" w:rsidRDefault="00BC0808">
            <w:pPr>
              <w:rPr>
                <w:rFonts w:ascii="宋体" w:cs="宋体"/>
                <w:sz w:val="24"/>
                <w:szCs w:val="24"/>
              </w:rPr>
            </w:pPr>
            <w:r>
              <w:rPr>
                <w:rFonts w:hint="eastAsia"/>
              </w:rPr>
              <w:t>安徽省阜阳市临泉县前进东路</w:t>
            </w:r>
            <w:r>
              <w:t>333</w:t>
            </w:r>
            <w:r>
              <w:rPr>
                <w:rFonts w:hint="eastAsia"/>
              </w:rPr>
              <w:t>号</w:t>
            </w:r>
          </w:p>
        </w:tc>
        <w:tc>
          <w:tcPr>
            <w:tcW w:w="771" w:type="dxa"/>
            <w:noWrap/>
            <w:vAlign w:val="center"/>
          </w:tcPr>
          <w:p w:rsidR="00BC0808" w:rsidRDefault="00BC0808">
            <w:pPr>
              <w:rPr>
                <w:rFonts w:ascii="宋体" w:cs="宋体"/>
                <w:sz w:val="24"/>
                <w:szCs w:val="24"/>
              </w:rPr>
            </w:pPr>
            <w:r>
              <w:rPr>
                <w:rFonts w:hint="eastAsia"/>
              </w:rPr>
              <w:t>陈永华</w:t>
            </w:r>
          </w:p>
        </w:tc>
        <w:tc>
          <w:tcPr>
            <w:tcW w:w="2286" w:type="dxa"/>
            <w:noWrap/>
            <w:vAlign w:val="center"/>
          </w:tcPr>
          <w:p w:rsidR="00BC0808" w:rsidRDefault="00BC0808">
            <w:pPr>
              <w:jc w:val="right"/>
              <w:rPr>
                <w:rFonts w:ascii="宋体" w:cs="宋体"/>
                <w:sz w:val="24"/>
                <w:szCs w:val="24"/>
              </w:rPr>
            </w:pPr>
            <w:r>
              <w:t>13805683532</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猪、牛、羊屠宰、加工分割、销售、冷藏、冷冻；冷鲜肉销售，食用农产品销售，预包装食品销售，厂房租赁。（依法须经批准的项目，经相关部门批准后方可开展经营活动）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24</w:t>
            </w:r>
          </w:p>
        </w:tc>
        <w:tc>
          <w:tcPr>
            <w:tcW w:w="1678" w:type="dxa"/>
            <w:vAlign w:val="center"/>
          </w:tcPr>
          <w:p w:rsidR="00BC0808" w:rsidRDefault="00BC0808">
            <w:pPr>
              <w:rPr>
                <w:rFonts w:ascii="宋体" w:cs="宋体"/>
                <w:sz w:val="24"/>
                <w:szCs w:val="24"/>
              </w:rPr>
            </w:pPr>
            <w:r>
              <w:rPr>
                <w:rFonts w:hint="eastAsia"/>
              </w:rPr>
              <w:t>临泉县邢塘街道办事处阳光购物广场</w:t>
            </w:r>
          </w:p>
        </w:tc>
        <w:tc>
          <w:tcPr>
            <w:tcW w:w="2266" w:type="dxa"/>
            <w:vAlign w:val="center"/>
          </w:tcPr>
          <w:p w:rsidR="00BC0808" w:rsidRDefault="00BC0808">
            <w:pPr>
              <w:rPr>
                <w:rFonts w:ascii="宋体" w:cs="宋体"/>
                <w:sz w:val="24"/>
                <w:szCs w:val="24"/>
              </w:rPr>
            </w:pPr>
            <w:r>
              <w:rPr>
                <w:rFonts w:hint="eastAsia"/>
              </w:rPr>
              <w:t>临泉县邢塘街道牛庄社区牛庄集路北（牛庄派出所西</w:t>
            </w:r>
            <w:r>
              <w:t>20</w:t>
            </w:r>
            <w:r>
              <w:rPr>
                <w:rFonts w:hint="eastAsia"/>
              </w:rPr>
              <w:t>米）</w:t>
            </w:r>
          </w:p>
        </w:tc>
        <w:tc>
          <w:tcPr>
            <w:tcW w:w="771" w:type="dxa"/>
            <w:noWrap/>
            <w:vAlign w:val="center"/>
          </w:tcPr>
          <w:p w:rsidR="00BC0808" w:rsidRDefault="00BC0808">
            <w:pPr>
              <w:rPr>
                <w:rFonts w:ascii="宋体" w:cs="宋体"/>
                <w:sz w:val="24"/>
                <w:szCs w:val="24"/>
              </w:rPr>
            </w:pPr>
            <w:r>
              <w:rPr>
                <w:rFonts w:hint="eastAsia"/>
              </w:rPr>
              <w:t>张亮</w:t>
            </w:r>
          </w:p>
        </w:tc>
        <w:tc>
          <w:tcPr>
            <w:tcW w:w="2286" w:type="dxa"/>
            <w:noWrap/>
            <w:vAlign w:val="center"/>
          </w:tcPr>
          <w:p w:rsidR="00BC0808" w:rsidRDefault="00BC0808">
            <w:pPr>
              <w:jc w:val="right"/>
              <w:rPr>
                <w:rFonts w:ascii="宋体" w:cs="宋体"/>
                <w:sz w:val="24"/>
                <w:szCs w:val="24"/>
              </w:rPr>
            </w:pPr>
            <w:r>
              <w:t>18505587987</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食品、保健食品、散装食品、食用农产品（含冷鲜肉）、蔬果、日用百货、化妆品、玩具、文体用品、办公用品、家居用品、家用电器、五金电料、内衣、服装、鞋帽、服饰销售；热食类食品制售；卷烟零售。</w:t>
            </w:r>
            <w:r>
              <w:rPr>
                <w:color w:val="000000"/>
                <w:sz w:val="22"/>
                <w:szCs w:val="22"/>
              </w:rPr>
              <w:t>***</w:t>
            </w:r>
            <w:r>
              <w:rPr>
                <w:rFonts w:hint="eastAsia"/>
                <w:color w:val="000000"/>
                <w:sz w:val="22"/>
                <w:szCs w:val="22"/>
              </w:rPr>
              <w:t>（依法须经批准的项目，经相关部门批准后方可开展经营活动）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25</w:t>
            </w:r>
          </w:p>
        </w:tc>
        <w:tc>
          <w:tcPr>
            <w:tcW w:w="1678" w:type="dxa"/>
            <w:vAlign w:val="center"/>
          </w:tcPr>
          <w:p w:rsidR="00BC0808" w:rsidRDefault="00BC0808">
            <w:pPr>
              <w:rPr>
                <w:rFonts w:ascii="宋体" w:cs="宋体"/>
                <w:sz w:val="24"/>
                <w:szCs w:val="24"/>
              </w:rPr>
            </w:pPr>
            <w:r>
              <w:rPr>
                <w:rFonts w:hint="eastAsia"/>
              </w:rPr>
              <w:t>临泉县邢塘街道好又多超市</w:t>
            </w:r>
          </w:p>
        </w:tc>
        <w:tc>
          <w:tcPr>
            <w:tcW w:w="2266" w:type="dxa"/>
            <w:vAlign w:val="center"/>
          </w:tcPr>
          <w:p w:rsidR="00BC0808" w:rsidRDefault="00BC0808">
            <w:pPr>
              <w:rPr>
                <w:rFonts w:ascii="宋体" w:cs="宋体"/>
                <w:sz w:val="24"/>
                <w:szCs w:val="24"/>
              </w:rPr>
            </w:pPr>
            <w:r>
              <w:rPr>
                <w:rFonts w:hint="eastAsia"/>
              </w:rPr>
              <w:t>临泉县邢塘街道办事处牛庄社区居民委员会牛庄村</w:t>
            </w:r>
            <w:r>
              <w:t>70</w:t>
            </w:r>
            <w:r>
              <w:rPr>
                <w:rFonts w:hint="eastAsia"/>
              </w:rPr>
              <w:t>号</w:t>
            </w:r>
          </w:p>
        </w:tc>
        <w:tc>
          <w:tcPr>
            <w:tcW w:w="771" w:type="dxa"/>
            <w:noWrap/>
            <w:vAlign w:val="center"/>
          </w:tcPr>
          <w:p w:rsidR="00BC0808" w:rsidRDefault="00BC0808">
            <w:pPr>
              <w:rPr>
                <w:rFonts w:ascii="宋体" w:cs="宋体"/>
                <w:sz w:val="24"/>
                <w:szCs w:val="24"/>
              </w:rPr>
            </w:pPr>
            <w:r>
              <w:rPr>
                <w:rFonts w:hint="eastAsia"/>
              </w:rPr>
              <w:t>刘玉民</w:t>
            </w:r>
          </w:p>
        </w:tc>
        <w:tc>
          <w:tcPr>
            <w:tcW w:w="2286" w:type="dxa"/>
            <w:noWrap/>
            <w:vAlign w:val="center"/>
          </w:tcPr>
          <w:p w:rsidR="00BC0808" w:rsidRDefault="00BC0808">
            <w:pPr>
              <w:jc w:val="right"/>
              <w:rPr>
                <w:rFonts w:ascii="宋体" w:cs="宋体"/>
                <w:sz w:val="24"/>
                <w:szCs w:val="24"/>
              </w:rPr>
            </w:pPr>
            <w:r>
              <w:t>13470762117</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食品、保健食品、散装食品、食用农产品（含冷鲜肉）、蔬果、水产品、日用百货、化妆品、服装、服饰、内衣、鞋帽、文体用品、办公用品、家用电器、五金电料、箱包、厨具、家居用品、家具、饰品销售；眼镜零售；餐饮服务；糕点类食品制售；热食类食品制售；卷烟零售。</w:t>
            </w:r>
            <w:r>
              <w:rPr>
                <w:color w:val="000000"/>
                <w:sz w:val="22"/>
                <w:szCs w:val="22"/>
              </w:rPr>
              <w:t>***</w:t>
            </w:r>
            <w:r>
              <w:rPr>
                <w:rFonts w:hint="eastAsia"/>
                <w:color w:val="000000"/>
                <w:sz w:val="22"/>
                <w:szCs w:val="22"/>
              </w:rPr>
              <w:t>（依法须经批准的项目，经相关部门批准后方可开展经营活动）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pPr>
              <w:jc w:val="right"/>
              <w:rPr>
                <w:rFonts w:ascii="宋体" w:cs="宋体"/>
                <w:color w:val="000000"/>
                <w:sz w:val="22"/>
              </w:rPr>
            </w:pPr>
            <w:r>
              <w:rPr>
                <w:color w:val="000000"/>
                <w:sz w:val="22"/>
                <w:szCs w:val="22"/>
              </w:rPr>
              <w:t>26</w:t>
            </w:r>
          </w:p>
        </w:tc>
        <w:tc>
          <w:tcPr>
            <w:tcW w:w="1678" w:type="dxa"/>
            <w:vAlign w:val="center"/>
          </w:tcPr>
          <w:p w:rsidR="00BC0808" w:rsidRDefault="00BC0808">
            <w:pPr>
              <w:rPr>
                <w:rFonts w:ascii="宋体" w:cs="宋体"/>
                <w:sz w:val="20"/>
                <w:szCs w:val="20"/>
              </w:rPr>
            </w:pPr>
            <w:r>
              <w:rPr>
                <w:rFonts w:hint="eastAsia"/>
                <w:sz w:val="20"/>
                <w:szCs w:val="20"/>
              </w:rPr>
              <w:t>临泉县邢塘街道牛庄家家乐生活超市</w:t>
            </w:r>
          </w:p>
        </w:tc>
        <w:tc>
          <w:tcPr>
            <w:tcW w:w="2266" w:type="dxa"/>
            <w:vAlign w:val="center"/>
          </w:tcPr>
          <w:p w:rsidR="00BC0808" w:rsidRDefault="00BC0808">
            <w:pPr>
              <w:rPr>
                <w:rFonts w:ascii="宋体" w:cs="宋体"/>
                <w:sz w:val="20"/>
                <w:szCs w:val="20"/>
              </w:rPr>
            </w:pPr>
            <w:r>
              <w:rPr>
                <w:rFonts w:hint="eastAsia"/>
                <w:sz w:val="20"/>
                <w:szCs w:val="20"/>
              </w:rPr>
              <w:t>临泉县邢塘街道牛庄社区牛庄集贸市场路口</w:t>
            </w:r>
          </w:p>
        </w:tc>
        <w:tc>
          <w:tcPr>
            <w:tcW w:w="771" w:type="dxa"/>
            <w:noWrap/>
            <w:vAlign w:val="center"/>
          </w:tcPr>
          <w:p w:rsidR="00BC0808" w:rsidRDefault="00BC0808">
            <w:pPr>
              <w:rPr>
                <w:rFonts w:ascii="宋体" w:cs="宋体"/>
                <w:sz w:val="20"/>
                <w:szCs w:val="20"/>
              </w:rPr>
            </w:pPr>
            <w:r>
              <w:rPr>
                <w:rFonts w:hint="eastAsia"/>
                <w:sz w:val="20"/>
                <w:szCs w:val="20"/>
              </w:rPr>
              <w:t>黄志勇</w:t>
            </w:r>
          </w:p>
        </w:tc>
        <w:tc>
          <w:tcPr>
            <w:tcW w:w="2286" w:type="dxa"/>
            <w:noWrap/>
            <w:vAlign w:val="center"/>
          </w:tcPr>
          <w:p w:rsidR="00BC0808" w:rsidRDefault="00BC0808">
            <w:pPr>
              <w:jc w:val="right"/>
              <w:rPr>
                <w:rFonts w:ascii="宋体" w:cs="宋体"/>
                <w:sz w:val="20"/>
                <w:szCs w:val="20"/>
              </w:rPr>
            </w:pPr>
            <w:r>
              <w:rPr>
                <w:sz w:val="20"/>
                <w:szCs w:val="20"/>
              </w:rPr>
              <w:t>18358756555</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食品销售；食用农产品；鞋帽服装、针织用品、家用电器、日用百货、黄金珠宝，卷烟零售。（依法须经批准的项目，经相关部门批准后方可开展经营活动）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27</w:t>
            </w:r>
          </w:p>
        </w:tc>
        <w:tc>
          <w:tcPr>
            <w:tcW w:w="1678" w:type="dxa"/>
            <w:vAlign w:val="center"/>
          </w:tcPr>
          <w:p w:rsidR="00BC0808" w:rsidRDefault="00BC0808">
            <w:pPr>
              <w:rPr>
                <w:rFonts w:ascii="宋体" w:cs="宋体"/>
                <w:sz w:val="24"/>
                <w:szCs w:val="24"/>
              </w:rPr>
            </w:pPr>
            <w:r>
              <w:rPr>
                <w:rFonts w:hint="eastAsia"/>
              </w:rPr>
              <w:t>临泉县路小超市</w:t>
            </w:r>
          </w:p>
        </w:tc>
        <w:tc>
          <w:tcPr>
            <w:tcW w:w="2266" w:type="dxa"/>
            <w:vAlign w:val="center"/>
          </w:tcPr>
          <w:p w:rsidR="00BC0808" w:rsidRDefault="00BC0808">
            <w:pPr>
              <w:rPr>
                <w:rFonts w:ascii="宋体" w:cs="宋体"/>
                <w:sz w:val="24"/>
                <w:szCs w:val="24"/>
              </w:rPr>
            </w:pPr>
            <w:r>
              <w:rPr>
                <w:rFonts w:hint="eastAsia"/>
              </w:rPr>
              <w:t>临泉县邢塘街道牛庄社区牛庄</w:t>
            </w:r>
            <w:r>
              <w:t>85</w:t>
            </w:r>
            <w:r>
              <w:rPr>
                <w:rFonts w:hint="eastAsia"/>
              </w:rPr>
              <w:t>号</w:t>
            </w:r>
            <w:r>
              <w:t>2</w:t>
            </w:r>
            <w:r>
              <w:rPr>
                <w:rFonts w:hint="eastAsia"/>
              </w:rPr>
              <w:t>户</w:t>
            </w:r>
          </w:p>
        </w:tc>
        <w:tc>
          <w:tcPr>
            <w:tcW w:w="771" w:type="dxa"/>
            <w:noWrap/>
            <w:vAlign w:val="center"/>
          </w:tcPr>
          <w:p w:rsidR="00BC0808" w:rsidRDefault="00BC0808">
            <w:pPr>
              <w:rPr>
                <w:rFonts w:ascii="宋体" w:cs="宋体"/>
                <w:sz w:val="24"/>
                <w:szCs w:val="24"/>
              </w:rPr>
            </w:pPr>
            <w:r>
              <w:rPr>
                <w:rFonts w:hint="eastAsia"/>
              </w:rPr>
              <w:t>曾庆宽</w:t>
            </w:r>
          </w:p>
        </w:tc>
        <w:tc>
          <w:tcPr>
            <w:tcW w:w="2286" w:type="dxa"/>
            <w:noWrap/>
            <w:vAlign w:val="center"/>
          </w:tcPr>
          <w:p w:rsidR="00BC0808" w:rsidRDefault="00BC0808">
            <w:pPr>
              <w:jc w:val="right"/>
              <w:rPr>
                <w:rFonts w:ascii="宋体" w:cs="宋体"/>
                <w:sz w:val="24"/>
                <w:szCs w:val="24"/>
              </w:rPr>
            </w:pPr>
            <w:r>
              <w:t>18133179393</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临泉县邢塘街道牛庄社区牛庄</w:t>
            </w:r>
            <w:r>
              <w:rPr>
                <w:color w:val="000000"/>
                <w:sz w:val="22"/>
                <w:szCs w:val="22"/>
              </w:rPr>
              <w:t>85</w:t>
            </w:r>
            <w:r>
              <w:rPr>
                <w:rFonts w:hint="eastAsia"/>
                <w:color w:val="000000"/>
                <w:sz w:val="22"/>
                <w:szCs w:val="22"/>
              </w:rPr>
              <w:t>号</w:t>
            </w:r>
            <w:r>
              <w:rPr>
                <w:color w:val="000000"/>
                <w:sz w:val="22"/>
                <w:szCs w:val="22"/>
              </w:rPr>
              <w:t>2</w:t>
            </w:r>
            <w:r>
              <w:rPr>
                <w:rFonts w:hint="eastAsia"/>
                <w:color w:val="000000"/>
                <w:sz w:val="22"/>
                <w:szCs w:val="22"/>
              </w:rPr>
              <w:t>户</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28</w:t>
            </w:r>
          </w:p>
        </w:tc>
        <w:tc>
          <w:tcPr>
            <w:tcW w:w="1678" w:type="dxa"/>
            <w:vAlign w:val="center"/>
          </w:tcPr>
          <w:p w:rsidR="00BC0808" w:rsidRDefault="00BC0808">
            <w:pPr>
              <w:rPr>
                <w:rFonts w:ascii="宋体" w:cs="宋体"/>
                <w:sz w:val="24"/>
                <w:szCs w:val="24"/>
              </w:rPr>
            </w:pPr>
            <w:r>
              <w:rPr>
                <w:rFonts w:hint="eastAsia"/>
              </w:rPr>
              <w:t>安徽省毅达食品有限公司</w:t>
            </w:r>
          </w:p>
        </w:tc>
        <w:tc>
          <w:tcPr>
            <w:tcW w:w="2266" w:type="dxa"/>
            <w:vAlign w:val="center"/>
          </w:tcPr>
          <w:p w:rsidR="00BC0808" w:rsidRDefault="00BC0808">
            <w:pPr>
              <w:rPr>
                <w:rFonts w:ascii="宋体" w:cs="宋体"/>
                <w:sz w:val="24"/>
                <w:szCs w:val="24"/>
              </w:rPr>
            </w:pPr>
            <w:r>
              <w:rPr>
                <w:rFonts w:hint="eastAsia"/>
              </w:rPr>
              <w:t>临泉县经济开发区姜尚大道西侧</w:t>
            </w:r>
            <w:r>
              <w:t>20</w:t>
            </w:r>
            <w:r>
              <w:rPr>
                <w:rFonts w:hint="eastAsia"/>
              </w:rPr>
              <w:t>米</w:t>
            </w:r>
          </w:p>
        </w:tc>
        <w:tc>
          <w:tcPr>
            <w:tcW w:w="771" w:type="dxa"/>
            <w:noWrap/>
            <w:vAlign w:val="center"/>
          </w:tcPr>
          <w:p w:rsidR="00BC0808" w:rsidRDefault="00BC0808">
            <w:pPr>
              <w:rPr>
                <w:rFonts w:ascii="宋体" w:cs="宋体"/>
                <w:sz w:val="24"/>
                <w:szCs w:val="24"/>
              </w:rPr>
            </w:pPr>
            <w:r>
              <w:rPr>
                <w:rFonts w:hint="eastAsia"/>
              </w:rPr>
              <w:t>张启宣</w:t>
            </w:r>
          </w:p>
        </w:tc>
        <w:tc>
          <w:tcPr>
            <w:tcW w:w="2286" w:type="dxa"/>
            <w:noWrap/>
            <w:vAlign w:val="center"/>
          </w:tcPr>
          <w:p w:rsidR="00BC0808" w:rsidRDefault="00BC0808">
            <w:pPr>
              <w:jc w:val="right"/>
              <w:rPr>
                <w:rFonts w:ascii="宋体" w:cs="宋体"/>
                <w:sz w:val="24"/>
                <w:szCs w:val="24"/>
              </w:rPr>
            </w:pPr>
            <w:r>
              <w:t>18260123447</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食品、餐饮服务、散装食品、保健食品、食用农产品（含冷鲜肉）、蔬果、日化用品、计生用品、服装、鞋帽、内衣、文体用品、家用电器、厨具、家居用品、饰品销售；卷烟零售。</w:t>
            </w:r>
            <w:r>
              <w:rPr>
                <w:color w:val="000000"/>
                <w:sz w:val="22"/>
                <w:szCs w:val="22"/>
              </w:rPr>
              <w:t>***</w:t>
            </w:r>
            <w:r>
              <w:rPr>
                <w:rFonts w:hint="eastAsia"/>
                <w:color w:val="000000"/>
                <w:sz w:val="22"/>
                <w:szCs w:val="22"/>
              </w:rPr>
              <w:t>（依法须经批准的项目，经相关部门批准后方可开展经营活动）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29</w:t>
            </w:r>
          </w:p>
        </w:tc>
        <w:tc>
          <w:tcPr>
            <w:tcW w:w="1678" w:type="dxa"/>
            <w:vAlign w:val="center"/>
          </w:tcPr>
          <w:p w:rsidR="00BC0808" w:rsidRDefault="00BC0808">
            <w:pPr>
              <w:rPr>
                <w:rFonts w:ascii="宋体" w:cs="宋体"/>
                <w:sz w:val="24"/>
                <w:szCs w:val="24"/>
              </w:rPr>
            </w:pPr>
            <w:r>
              <w:rPr>
                <w:rFonts w:hint="eastAsia"/>
              </w:rPr>
              <w:t>临泉县正伟农副产品有限公司</w:t>
            </w:r>
            <w:r>
              <w:t> </w:t>
            </w:r>
          </w:p>
        </w:tc>
        <w:tc>
          <w:tcPr>
            <w:tcW w:w="2266" w:type="dxa"/>
            <w:vAlign w:val="center"/>
          </w:tcPr>
          <w:p w:rsidR="00BC0808" w:rsidRDefault="00BC0808">
            <w:pPr>
              <w:rPr>
                <w:rFonts w:ascii="宋体" w:cs="宋体"/>
                <w:sz w:val="24"/>
                <w:szCs w:val="24"/>
              </w:rPr>
            </w:pPr>
            <w:r>
              <w:rPr>
                <w:rFonts w:hint="eastAsia"/>
              </w:rPr>
              <w:t>阜阳市临泉县工业园区建设南路以西、幸福路以北交叉口</w:t>
            </w:r>
            <w:r>
              <w:t> </w:t>
            </w:r>
          </w:p>
        </w:tc>
        <w:tc>
          <w:tcPr>
            <w:tcW w:w="771" w:type="dxa"/>
            <w:noWrap/>
            <w:vAlign w:val="center"/>
          </w:tcPr>
          <w:p w:rsidR="00BC0808" w:rsidRDefault="00BC0808">
            <w:pPr>
              <w:rPr>
                <w:rFonts w:ascii="宋体" w:cs="宋体"/>
                <w:sz w:val="24"/>
                <w:szCs w:val="24"/>
              </w:rPr>
            </w:pPr>
            <w:r>
              <w:rPr>
                <w:rFonts w:hint="eastAsia"/>
              </w:rPr>
              <w:t>曹敏</w:t>
            </w:r>
          </w:p>
        </w:tc>
        <w:tc>
          <w:tcPr>
            <w:tcW w:w="2286" w:type="dxa"/>
            <w:noWrap/>
            <w:vAlign w:val="center"/>
          </w:tcPr>
          <w:p w:rsidR="00BC0808" w:rsidRDefault="00BC0808">
            <w:pPr>
              <w:jc w:val="center"/>
              <w:rPr>
                <w:rFonts w:ascii="宋体" w:cs="宋体"/>
                <w:sz w:val="24"/>
                <w:szCs w:val="24"/>
              </w:rPr>
            </w:pPr>
            <w:r>
              <w:t>13966586866</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蔬菜制品【蔬菜干制品（热风干燥蔬菜、蔬菜粉）】加工、销售，农副产品购销，房屋租赁。（依法须经批准的项目，经相关部门批准后方可开展经营活动）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30</w:t>
            </w:r>
          </w:p>
        </w:tc>
        <w:tc>
          <w:tcPr>
            <w:tcW w:w="1678" w:type="dxa"/>
            <w:vAlign w:val="center"/>
          </w:tcPr>
          <w:p w:rsidR="00BC0808" w:rsidRDefault="00BC0808">
            <w:pPr>
              <w:rPr>
                <w:rFonts w:ascii="宋体" w:cs="宋体"/>
                <w:sz w:val="24"/>
                <w:szCs w:val="24"/>
              </w:rPr>
            </w:pPr>
            <w:r>
              <w:rPr>
                <w:rFonts w:hint="eastAsia"/>
              </w:rPr>
              <w:t>阜阳市华园食品有限公司</w:t>
            </w:r>
          </w:p>
        </w:tc>
        <w:tc>
          <w:tcPr>
            <w:tcW w:w="2266" w:type="dxa"/>
            <w:vAlign w:val="center"/>
          </w:tcPr>
          <w:p w:rsidR="00BC0808" w:rsidRDefault="00BC0808">
            <w:pPr>
              <w:rPr>
                <w:rFonts w:ascii="宋体" w:cs="宋体"/>
                <w:sz w:val="24"/>
                <w:szCs w:val="24"/>
              </w:rPr>
            </w:pPr>
            <w:r>
              <w:rPr>
                <w:rFonts w:hint="eastAsia"/>
              </w:rPr>
              <w:t>安徽省阜阳市临泉县经济开发区姜尚大道西侧</w:t>
            </w:r>
          </w:p>
        </w:tc>
        <w:tc>
          <w:tcPr>
            <w:tcW w:w="771" w:type="dxa"/>
            <w:noWrap/>
            <w:vAlign w:val="center"/>
          </w:tcPr>
          <w:p w:rsidR="00BC0808" w:rsidRDefault="00BC0808">
            <w:pPr>
              <w:rPr>
                <w:rFonts w:ascii="宋体" w:cs="宋体"/>
                <w:sz w:val="24"/>
                <w:szCs w:val="24"/>
              </w:rPr>
            </w:pPr>
            <w:r>
              <w:rPr>
                <w:rFonts w:hint="eastAsia"/>
              </w:rPr>
              <w:t>毕皓祺</w:t>
            </w:r>
          </w:p>
        </w:tc>
        <w:tc>
          <w:tcPr>
            <w:tcW w:w="2286" w:type="dxa"/>
            <w:noWrap/>
            <w:vAlign w:val="center"/>
          </w:tcPr>
          <w:p w:rsidR="00BC0808" w:rsidRDefault="00BC0808">
            <w:pPr>
              <w:jc w:val="center"/>
              <w:rPr>
                <w:rFonts w:ascii="宋体" w:cs="宋体"/>
                <w:sz w:val="24"/>
                <w:szCs w:val="24"/>
              </w:rPr>
            </w:pPr>
            <w:r>
              <w:t>18712571788</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肉制品、饼干糕点、水产制品、速冻食品、炒货食品、坚果食品、糖果制品生产、经营、销售、货物进出口业务。（依法须经批准的项目，经相关部门批准后方可开展经营活动）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31</w:t>
            </w:r>
          </w:p>
        </w:tc>
        <w:tc>
          <w:tcPr>
            <w:tcW w:w="1678" w:type="dxa"/>
            <w:vAlign w:val="center"/>
          </w:tcPr>
          <w:p w:rsidR="00BC0808" w:rsidRDefault="00BC0808">
            <w:pPr>
              <w:rPr>
                <w:rFonts w:ascii="宋体" w:cs="宋体"/>
                <w:sz w:val="24"/>
                <w:szCs w:val="24"/>
              </w:rPr>
            </w:pPr>
            <w:r>
              <w:rPr>
                <w:rFonts w:hint="eastAsia"/>
              </w:rPr>
              <w:t>临泉县泉河纳米植物新材料有限公司</w:t>
            </w:r>
          </w:p>
        </w:tc>
        <w:tc>
          <w:tcPr>
            <w:tcW w:w="2266" w:type="dxa"/>
            <w:vAlign w:val="center"/>
          </w:tcPr>
          <w:p w:rsidR="00BC0808" w:rsidRDefault="00BC0808">
            <w:pPr>
              <w:rPr>
                <w:rFonts w:ascii="宋体" w:cs="宋体"/>
                <w:sz w:val="24"/>
                <w:szCs w:val="24"/>
              </w:rPr>
            </w:pPr>
            <w:r>
              <w:rPr>
                <w:rFonts w:hint="eastAsia"/>
              </w:rPr>
              <w:t>临泉县经济开发区国祯燃气站西侧兴园路东侧</w:t>
            </w:r>
          </w:p>
        </w:tc>
        <w:tc>
          <w:tcPr>
            <w:tcW w:w="771" w:type="dxa"/>
            <w:noWrap/>
            <w:vAlign w:val="center"/>
          </w:tcPr>
          <w:p w:rsidR="00BC0808" w:rsidRDefault="00BC0808">
            <w:pPr>
              <w:rPr>
                <w:rFonts w:ascii="宋体" w:cs="宋体"/>
                <w:sz w:val="24"/>
                <w:szCs w:val="24"/>
              </w:rPr>
            </w:pPr>
            <w:r>
              <w:rPr>
                <w:rFonts w:hint="eastAsia"/>
              </w:rPr>
              <w:t>李继仙</w:t>
            </w:r>
          </w:p>
        </w:tc>
        <w:tc>
          <w:tcPr>
            <w:tcW w:w="2286" w:type="dxa"/>
            <w:noWrap/>
            <w:vAlign w:val="center"/>
          </w:tcPr>
          <w:p w:rsidR="00BC0808" w:rsidRDefault="00BC0808">
            <w:pPr>
              <w:jc w:val="center"/>
              <w:rPr>
                <w:rFonts w:ascii="宋体" w:cs="宋体"/>
                <w:sz w:val="24"/>
                <w:szCs w:val="24"/>
              </w:rPr>
            </w:pPr>
            <w:r>
              <w:t>18226238829</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一般项目：食品添加剂销售；竹制品销售；竹制品制造；专用化学产品制造（不含危险化学品）；纤维素纤维原料及纤维制造；颜料制造（除许可业务外，可自主依法经营法律法规非禁止或限制的项目）许可项目：食品添加剂生产（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32</w:t>
            </w:r>
          </w:p>
        </w:tc>
        <w:tc>
          <w:tcPr>
            <w:tcW w:w="1678" w:type="dxa"/>
            <w:vAlign w:val="center"/>
          </w:tcPr>
          <w:p w:rsidR="00BC0808" w:rsidRDefault="00BC0808">
            <w:pPr>
              <w:rPr>
                <w:rFonts w:ascii="宋体" w:cs="宋体"/>
                <w:sz w:val="24"/>
                <w:szCs w:val="24"/>
              </w:rPr>
            </w:pPr>
            <w:r>
              <w:rPr>
                <w:rFonts w:hint="eastAsia"/>
              </w:rPr>
              <w:t>安徽银生源食业有限公司</w:t>
            </w:r>
          </w:p>
        </w:tc>
        <w:tc>
          <w:tcPr>
            <w:tcW w:w="2266" w:type="dxa"/>
            <w:vAlign w:val="center"/>
          </w:tcPr>
          <w:p w:rsidR="00BC0808" w:rsidRDefault="00BC0808">
            <w:pPr>
              <w:rPr>
                <w:rFonts w:ascii="宋体" w:cs="宋体"/>
                <w:sz w:val="24"/>
                <w:szCs w:val="24"/>
              </w:rPr>
            </w:pPr>
            <w:r>
              <w:rPr>
                <w:rFonts w:hint="eastAsia"/>
              </w:rPr>
              <w:t>临泉县经济开发区创新路东侧</w:t>
            </w:r>
            <w:r>
              <w:t>1#</w:t>
            </w:r>
            <w:r>
              <w:rPr>
                <w:rFonts w:hint="eastAsia"/>
              </w:rPr>
              <w:t>车间</w:t>
            </w:r>
          </w:p>
        </w:tc>
        <w:tc>
          <w:tcPr>
            <w:tcW w:w="771" w:type="dxa"/>
            <w:noWrap/>
            <w:vAlign w:val="center"/>
          </w:tcPr>
          <w:p w:rsidR="00BC0808" w:rsidRDefault="00BC0808">
            <w:pPr>
              <w:rPr>
                <w:rFonts w:ascii="宋体" w:cs="宋体"/>
                <w:sz w:val="24"/>
                <w:szCs w:val="24"/>
              </w:rPr>
            </w:pPr>
            <w:r>
              <w:rPr>
                <w:rFonts w:hint="eastAsia"/>
              </w:rPr>
              <w:t>陈凤英</w:t>
            </w:r>
          </w:p>
        </w:tc>
        <w:tc>
          <w:tcPr>
            <w:tcW w:w="2286" w:type="dxa"/>
            <w:noWrap/>
            <w:vAlign w:val="center"/>
          </w:tcPr>
          <w:p w:rsidR="00BC0808" w:rsidRDefault="00BC0808">
            <w:pPr>
              <w:jc w:val="center"/>
              <w:rPr>
                <w:rFonts w:ascii="宋体" w:cs="宋体"/>
                <w:sz w:val="24"/>
                <w:szCs w:val="24"/>
              </w:rPr>
            </w:pPr>
            <w:r>
              <w:t>13855868506</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速冻食品、冷冻食品、生鲜食品、肉制品及农副产品的收购、加工、线上线下销售，进出口贸易。（依法须经批准的项目，经相关部门批准后方可开展经营活动）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33</w:t>
            </w:r>
          </w:p>
        </w:tc>
        <w:tc>
          <w:tcPr>
            <w:tcW w:w="1678" w:type="dxa"/>
            <w:vAlign w:val="center"/>
          </w:tcPr>
          <w:p w:rsidR="00BC0808" w:rsidRDefault="00BC0808">
            <w:pPr>
              <w:rPr>
                <w:rFonts w:ascii="宋体" w:cs="宋体"/>
                <w:sz w:val="20"/>
                <w:szCs w:val="20"/>
              </w:rPr>
            </w:pPr>
            <w:r>
              <w:rPr>
                <w:rFonts w:hint="eastAsia"/>
                <w:sz w:val="20"/>
                <w:szCs w:val="20"/>
              </w:rPr>
              <w:t>临泉县由基食品有限公司</w:t>
            </w:r>
          </w:p>
        </w:tc>
        <w:tc>
          <w:tcPr>
            <w:tcW w:w="2266" w:type="dxa"/>
            <w:vAlign w:val="center"/>
          </w:tcPr>
          <w:p w:rsidR="00BC0808" w:rsidRDefault="00BC0808">
            <w:pPr>
              <w:rPr>
                <w:rFonts w:ascii="宋体" w:cs="宋体"/>
                <w:sz w:val="20"/>
                <w:szCs w:val="20"/>
              </w:rPr>
            </w:pPr>
            <w:r>
              <w:rPr>
                <w:rFonts w:hint="eastAsia"/>
                <w:sz w:val="20"/>
                <w:szCs w:val="20"/>
              </w:rPr>
              <w:t>临泉县霞光大道</w:t>
            </w:r>
            <w:r>
              <w:rPr>
                <w:sz w:val="20"/>
                <w:szCs w:val="20"/>
              </w:rPr>
              <w:t>62</w:t>
            </w:r>
            <w:r>
              <w:rPr>
                <w:rFonts w:hint="eastAsia"/>
                <w:sz w:val="20"/>
                <w:szCs w:val="20"/>
              </w:rPr>
              <w:t>号</w:t>
            </w:r>
          </w:p>
        </w:tc>
        <w:tc>
          <w:tcPr>
            <w:tcW w:w="771" w:type="dxa"/>
            <w:noWrap/>
          </w:tcPr>
          <w:p w:rsidR="00BC0808" w:rsidRDefault="00BC0808">
            <w:pPr>
              <w:jc w:val="center"/>
              <w:rPr>
                <w:rFonts w:ascii="宋体" w:cs="宋体"/>
                <w:sz w:val="24"/>
                <w:szCs w:val="24"/>
              </w:rPr>
            </w:pPr>
            <w:r>
              <w:rPr>
                <w:rFonts w:hint="eastAsia"/>
              </w:rPr>
              <w:t>张立</w:t>
            </w:r>
          </w:p>
        </w:tc>
        <w:tc>
          <w:tcPr>
            <w:tcW w:w="2286" w:type="dxa"/>
            <w:noWrap/>
            <w:vAlign w:val="center"/>
          </w:tcPr>
          <w:p w:rsidR="00BC0808" w:rsidRDefault="00BC0808">
            <w:pPr>
              <w:jc w:val="center"/>
              <w:rPr>
                <w:rFonts w:ascii="宋体" w:cs="宋体"/>
                <w:sz w:val="20"/>
                <w:szCs w:val="20"/>
              </w:rPr>
            </w:pPr>
            <w:r>
              <w:rPr>
                <w:sz w:val="20"/>
                <w:szCs w:val="20"/>
              </w:rPr>
              <w:t>13955838835</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食用植物油、蔬菜、淀粉加工销售，预包装食品加工销售，预包装食品、农副产品线上线下销售。（依法须经批准的项目，经相关部门批准后方可开展经营活动）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34</w:t>
            </w:r>
          </w:p>
        </w:tc>
        <w:tc>
          <w:tcPr>
            <w:tcW w:w="1678" w:type="dxa"/>
            <w:vAlign w:val="center"/>
          </w:tcPr>
          <w:p w:rsidR="00BC0808" w:rsidRDefault="00BC0808">
            <w:pPr>
              <w:rPr>
                <w:rFonts w:ascii="宋体" w:cs="宋体"/>
                <w:sz w:val="20"/>
                <w:szCs w:val="20"/>
              </w:rPr>
            </w:pPr>
            <w:r>
              <w:rPr>
                <w:rFonts w:hint="eastAsia"/>
                <w:sz w:val="20"/>
                <w:szCs w:val="20"/>
              </w:rPr>
              <w:t>安徽省毅源食品有限公司</w:t>
            </w:r>
          </w:p>
        </w:tc>
        <w:tc>
          <w:tcPr>
            <w:tcW w:w="2266" w:type="dxa"/>
            <w:vAlign w:val="center"/>
          </w:tcPr>
          <w:p w:rsidR="00BC0808" w:rsidRDefault="00BC0808">
            <w:pPr>
              <w:rPr>
                <w:rFonts w:ascii="宋体" w:cs="宋体"/>
                <w:sz w:val="20"/>
                <w:szCs w:val="20"/>
              </w:rPr>
            </w:pPr>
            <w:r>
              <w:rPr>
                <w:rFonts w:hint="eastAsia"/>
                <w:sz w:val="20"/>
                <w:szCs w:val="20"/>
              </w:rPr>
              <w:t>临泉县邢塘街道办姜尚大道</w:t>
            </w:r>
            <w:r>
              <w:rPr>
                <w:sz w:val="20"/>
                <w:szCs w:val="20"/>
              </w:rPr>
              <w:t>021</w:t>
            </w:r>
            <w:r>
              <w:rPr>
                <w:rFonts w:hint="eastAsia"/>
                <w:sz w:val="20"/>
                <w:szCs w:val="20"/>
              </w:rPr>
              <w:t>号</w:t>
            </w:r>
          </w:p>
        </w:tc>
        <w:tc>
          <w:tcPr>
            <w:tcW w:w="771" w:type="dxa"/>
            <w:noWrap/>
            <w:vAlign w:val="center"/>
          </w:tcPr>
          <w:p w:rsidR="00BC0808" w:rsidRDefault="00BC0808">
            <w:pPr>
              <w:rPr>
                <w:rFonts w:ascii="宋体" w:cs="宋体"/>
                <w:sz w:val="20"/>
                <w:szCs w:val="20"/>
              </w:rPr>
            </w:pPr>
            <w:r>
              <w:rPr>
                <w:rFonts w:hint="eastAsia"/>
                <w:sz w:val="20"/>
                <w:szCs w:val="20"/>
              </w:rPr>
              <w:t>张启强</w:t>
            </w:r>
          </w:p>
        </w:tc>
        <w:tc>
          <w:tcPr>
            <w:tcW w:w="2286" w:type="dxa"/>
            <w:noWrap/>
            <w:vAlign w:val="center"/>
          </w:tcPr>
          <w:p w:rsidR="00BC0808" w:rsidRDefault="00BC0808">
            <w:pPr>
              <w:jc w:val="center"/>
              <w:rPr>
                <w:rFonts w:ascii="宋体" w:cs="宋体"/>
                <w:sz w:val="20"/>
                <w:szCs w:val="20"/>
              </w:rPr>
            </w:pPr>
            <w:r>
              <w:rPr>
                <w:sz w:val="20"/>
                <w:szCs w:val="20"/>
              </w:rPr>
              <w:t>18712571788</w:t>
            </w:r>
          </w:p>
        </w:tc>
        <w:tc>
          <w:tcPr>
            <w:tcW w:w="1854" w:type="dxa"/>
            <w:vAlign w:val="center"/>
          </w:tcPr>
          <w:p w:rsidR="00BC0808" w:rsidRDefault="00BC0808">
            <w:pPr>
              <w:jc w:val="center"/>
              <w:rPr>
                <w:rFonts w:ascii="宋体" w:cs="宋体"/>
                <w:color w:val="000000"/>
                <w:sz w:val="22"/>
              </w:rPr>
            </w:pPr>
            <w:r>
              <w:rPr>
                <w:rFonts w:hint="eastAsia"/>
                <w:color w:val="000000"/>
                <w:sz w:val="22"/>
                <w:szCs w:val="22"/>
              </w:rPr>
              <w:t>肉制品（热加工熟肉制品、预制调理肉制品、腌腊肉制品）、速冻食品（速冻调制食品、速冻其他食品）、猪、牛、羊副产品加工、线上线下销售，预包装食品线上线下销售。（（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35</w:t>
            </w:r>
          </w:p>
        </w:tc>
        <w:tc>
          <w:tcPr>
            <w:tcW w:w="1678" w:type="dxa"/>
            <w:vAlign w:val="center"/>
          </w:tcPr>
          <w:p w:rsidR="00BC0808" w:rsidRDefault="00BC0808">
            <w:pPr>
              <w:rPr>
                <w:rFonts w:ascii="宋体" w:cs="宋体"/>
                <w:sz w:val="24"/>
                <w:szCs w:val="24"/>
              </w:rPr>
            </w:pPr>
            <w:r>
              <w:rPr>
                <w:rFonts w:hint="eastAsia"/>
              </w:rPr>
              <w:t>安徽绿帝食品有限公司</w:t>
            </w:r>
          </w:p>
        </w:tc>
        <w:tc>
          <w:tcPr>
            <w:tcW w:w="2266" w:type="dxa"/>
            <w:vAlign w:val="center"/>
          </w:tcPr>
          <w:p w:rsidR="00BC0808" w:rsidRDefault="00BC0808">
            <w:pPr>
              <w:rPr>
                <w:rFonts w:ascii="宋体" w:cs="宋体"/>
                <w:sz w:val="24"/>
                <w:szCs w:val="24"/>
              </w:rPr>
            </w:pPr>
            <w:r>
              <w:rPr>
                <w:rFonts w:hint="eastAsia"/>
              </w:rPr>
              <w:t>临泉县经开区姜尚大道西侧</w:t>
            </w:r>
          </w:p>
        </w:tc>
        <w:tc>
          <w:tcPr>
            <w:tcW w:w="771" w:type="dxa"/>
            <w:noWrap/>
            <w:vAlign w:val="center"/>
          </w:tcPr>
          <w:p w:rsidR="00BC0808" w:rsidRDefault="00BC0808">
            <w:pPr>
              <w:rPr>
                <w:rFonts w:ascii="宋体" w:cs="宋体"/>
                <w:sz w:val="24"/>
                <w:szCs w:val="24"/>
              </w:rPr>
            </w:pPr>
            <w:r>
              <w:rPr>
                <w:rFonts w:hint="eastAsia"/>
              </w:rPr>
              <w:t>蒋翔宇</w:t>
            </w:r>
          </w:p>
        </w:tc>
        <w:tc>
          <w:tcPr>
            <w:tcW w:w="2286" w:type="dxa"/>
            <w:noWrap/>
            <w:vAlign w:val="center"/>
          </w:tcPr>
          <w:p w:rsidR="00BC0808" w:rsidRDefault="00BC0808">
            <w:pPr>
              <w:jc w:val="center"/>
              <w:rPr>
                <w:rFonts w:ascii="宋体" w:cs="宋体"/>
                <w:sz w:val="24"/>
                <w:szCs w:val="24"/>
              </w:rPr>
            </w:pPr>
            <w:r>
              <w:t>17309685199</w:t>
            </w:r>
          </w:p>
        </w:tc>
        <w:tc>
          <w:tcPr>
            <w:tcW w:w="1854" w:type="dxa"/>
            <w:vAlign w:val="center"/>
          </w:tcPr>
          <w:p w:rsidR="00BC0808" w:rsidRDefault="00BC0808">
            <w:pPr>
              <w:jc w:val="center"/>
              <w:rPr>
                <w:color w:val="000000"/>
                <w:sz w:val="22"/>
              </w:rPr>
            </w:pPr>
            <w:r>
              <w:rPr>
                <w:rFonts w:hint="eastAsia"/>
                <w:color w:val="000000"/>
                <w:sz w:val="22"/>
                <w:szCs w:val="22"/>
              </w:rPr>
              <w:t>牛、羊、鸡、鸭、鹅屠宰、分割、冷鲜、速冻、深加工销售，肉制品（热加工熟肉制品、预制调理肉制品）、速冻食品（速冻面米食品、速冻调制食品、速冻其他食品）、蔬菜制品、调味品、罐头食品加工、线上线下销售，仓储租赁（不含危险品），开展牛羊肉货物或技术进出口贸易，海鲜、方便食品、糕点、</w:t>
            </w:r>
            <w:r>
              <w:rPr>
                <w:color w:val="000000"/>
                <w:sz w:val="22"/>
                <w:szCs w:val="22"/>
              </w:rPr>
              <w:t>36</w:t>
            </w:r>
            <w:r>
              <w:rPr>
                <w:rFonts w:hint="eastAsia"/>
                <w:color w:val="000000"/>
                <w:sz w:val="22"/>
                <w:szCs w:val="22"/>
              </w:rPr>
              <w:t>调味品、初级农产品、米、面、</w:t>
            </w:r>
          </w:p>
          <w:p w:rsidR="00BC0808" w:rsidRDefault="00BC0808">
            <w:pPr>
              <w:jc w:val="center"/>
              <w:rPr>
                <w:rFonts w:ascii="宋体" w:cs="宋体"/>
                <w:color w:val="000000"/>
                <w:sz w:val="22"/>
              </w:rPr>
            </w:pPr>
            <w:r>
              <w:rPr>
                <w:rFonts w:hint="eastAsia"/>
                <w:color w:val="000000"/>
                <w:sz w:val="22"/>
                <w:szCs w:val="22"/>
              </w:rPr>
              <w:t>粮油线上线下销售。（依法须经批准的项目，经相关部门批准后方可开展经营活动）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36</w:t>
            </w:r>
          </w:p>
        </w:tc>
        <w:tc>
          <w:tcPr>
            <w:tcW w:w="1678" w:type="dxa"/>
            <w:vAlign w:val="center"/>
          </w:tcPr>
          <w:p w:rsidR="00BC0808" w:rsidRDefault="00BC0808">
            <w:pPr>
              <w:jc w:val="center"/>
              <w:rPr>
                <w:rFonts w:ascii="宋体" w:cs="宋体"/>
                <w:sz w:val="22"/>
              </w:rPr>
            </w:pPr>
            <w:r>
              <w:rPr>
                <w:rFonts w:hint="eastAsia"/>
                <w:sz w:val="22"/>
                <w:szCs w:val="22"/>
              </w:rPr>
              <w:t>临泉县风情装饰设计有限公司</w:t>
            </w:r>
          </w:p>
        </w:tc>
        <w:tc>
          <w:tcPr>
            <w:tcW w:w="2266" w:type="dxa"/>
            <w:vAlign w:val="center"/>
          </w:tcPr>
          <w:p w:rsidR="00BC0808" w:rsidRDefault="00BC0808">
            <w:pPr>
              <w:jc w:val="center"/>
              <w:rPr>
                <w:rFonts w:ascii="宋体" w:cs="宋体"/>
                <w:sz w:val="22"/>
              </w:rPr>
            </w:pPr>
            <w:r>
              <w:rPr>
                <w:rFonts w:hint="eastAsia"/>
                <w:sz w:val="22"/>
                <w:szCs w:val="22"/>
              </w:rPr>
              <w:t>临泉县辉隆大市场</w:t>
            </w:r>
            <w:r>
              <w:rPr>
                <w:sz w:val="22"/>
                <w:szCs w:val="22"/>
              </w:rPr>
              <w:t>4</w:t>
            </w:r>
            <w:r>
              <w:rPr>
                <w:rFonts w:hint="eastAsia"/>
                <w:sz w:val="22"/>
                <w:szCs w:val="22"/>
              </w:rPr>
              <w:t>栋</w:t>
            </w:r>
            <w:r>
              <w:rPr>
                <w:sz w:val="22"/>
                <w:szCs w:val="22"/>
              </w:rPr>
              <w:t>138</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李振宇</w:t>
            </w:r>
          </w:p>
        </w:tc>
        <w:tc>
          <w:tcPr>
            <w:tcW w:w="2286" w:type="dxa"/>
            <w:noWrap/>
            <w:vAlign w:val="center"/>
          </w:tcPr>
          <w:p w:rsidR="00BC0808" w:rsidRDefault="00BC0808">
            <w:pPr>
              <w:jc w:val="center"/>
              <w:rPr>
                <w:rFonts w:ascii="宋体" w:cs="宋体"/>
                <w:sz w:val="22"/>
              </w:rPr>
            </w:pPr>
            <w:r>
              <w:rPr>
                <w:sz w:val="22"/>
                <w:szCs w:val="22"/>
              </w:rPr>
              <w:t>13956750220</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承揽室内外装修工程、建筑工程、园林绿化工程、机电工程、土石方工程、市政工程、水电工程、保温工程、景观工程、钢结构工程设计及施工，展览展示服务，企业形象策划，营销策划，办公用品及设备批发、零售。（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37</w:t>
            </w:r>
          </w:p>
        </w:tc>
        <w:tc>
          <w:tcPr>
            <w:tcW w:w="1678" w:type="dxa"/>
            <w:vAlign w:val="center"/>
          </w:tcPr>
          <w:p w:rsidR="00BC0808" w:rsidRDefault="00BC0808">
            <w:pPr>
              <w:jc w:val="center"/>
              <w:rPr>
                <w:rFonts w:ascii="宋体" w:cs="宋体"/>
                <w:sz w:val="22"/>
              </w:rPr>
            </w:pPr>
            <w:r>
              <w:rPr>
                <w:rFonts w:hint="eastAsia"/>
                <w:sz w:val="22"/>
                <w:szCs w:val="22"/>
              </w:rPr>
              <w:t>临泉县陈宏购物中心</w:t>
            </w:r>
          </w:p>
        </w:tc>
        <w:tc>
          <w:tcPr>
            <w:tcW w:w="2266" w:type="dxa"/>
            <w:vAlign w:val="center"/>
          </w:tcPr>
          <w:p w:rsidR="00BC0808" w:rsidRDefault="00BC0808">
            <w:pPr>
              <w:jc w:val="center"/>
              <w:rPr>
                <w:rFonts w:ascii="宋体" w:cs="宋体"/>
                <w:sz w:val="22"/>
              </w:rPr>
            </w:pPr>
            <w:r>
              <w:rPr>
                <w:rFonts w:hint="eastAsia"/>
                <w:sz w:val="22"/>
                <w:szCs w:val="22"/>
              </w:rPr>
              <w:t>安徽省阜阳市临泉县田桥街道办事处新区花园西门</w:t>
            </w:r>
            <w:r>
              <w:rPr>
                <w:sz w:val="22"/>
                <w:szCs w:val="22"/>
              </w:rPr>
              <w:t>1-7</w:t>
            </w:r>
            <w:r>
              <w:rPr>
                <w:rFonts w:hint="eastAsia"/>
                <w:sz w:val="22"/>
                <w:szCs w:val="22"/>
              </w:rPr>
              <w:t>间门面</w:t>
            </w:r>
          </w:p>
        </w:tc>
        <w:tc>
          <w:tcPr>
            <w:tcW w:w="771" w:type="dxa"/>
            <w:noWrap/>
            <w:vAlign w:val="center"/>
          </w:tcPr>
          <w:p w:rsidR="00BC0808" w:rsidRDefault="00BC0808">
            <w:pPr>
              <w:jc w:val="center"/>
              <w:rPr>
                <w:rFonts w:ascii="宋体" w:cs="宋体"/>
                <w:sz w:val="22"/>
              </w:rPr>
            </w:pPr>
            <w:r>
              <w:rPr>
                <w:rFonts w:hint="eastAsia"/>
                <w:sz w:val="22"/>
                <w:szCs w:val="22"/>
              </w:rPr>
              <w:t>陈洪</w:t>
            </w:r>
          </w:p>
        </w:tc>
        <w:tc>
          <w:tcPr>
            <w:tcW w:w="2286" w:type="dxa"/>
            <w:noWrap/>
            <w:vAlign w:val="center"/>
          </w:tcPr>
          <w:p w:rsidR="00BC0808" w:rsidRDefault="00BC0808">
            <w:pPr>
              <w:jc w:val="center"/>
              <w:rPr>
                <w:rFonts w:ascii="宋体" w:cs="宋体"/>
                <w:sz w:val="22"/>
              </w:rPr>
            </w:pPr>
            <w:r>
              <w:rPr>
                <w:sz w:val="22"/>
                <w:szCs w:val="22"/>
              </w:rPr>
              <w:t>13083373859</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color w:val="000000"/>
                <w:kern w:val="0"/>
                <w:sz w:val="22"/>
                <w:szCs w:val="22"/>
              </w:rPr>
              <w:t>########</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38</w:t>
            </w:r>
          </w:p>
        </w:tc>
        <w:tc>
          <w:tcPr>
            <w:tcW w:w="1678" w:type="dxa"/>
            <w:vAlign w:val="center"/>
          </w:tcPr>
          <w:p w:rsidR="00BC0808" w:rsidRDefault="00BC0808">
            <w:pPr>
              <w:jc w:val="center"/>
              <w:rPr>
                <w:rFonts w:ascii="宋体" w:cs="宋体"/>
                <w:sz w:val="22"/>
              </w:rPr>
            </w:pPr>
            <w:r>
              <w:rPr>
                <w:rFonts w:hint="eastAsia"/>
                <w:sz w:val="22"/>
                <w:szCs w:val="22"/>
              </w:rPr>
              <w:t>阜阳市徽善堂医药零售连锁有限公司李老庄刘喜连锁店</w:t>
            </w:r>
          </w:p>
        </w:tc>
        <w:tc>
          <w:tcPr>
            <w:tcW w:w="2266" w:type="dxa"/>
            <w:vAlign w:val="center"/>
          </w:tcPr>
          <w:p w:rsidR="00BC0808" w:rsidRDefault="00BC0808">
            <w:pPr>
              <w:jc w:val="center"/>
              <w:rPr>
                <w:rFonts w:ascii="宋体" w:cs="宋体"/>
                <w:sz w:val="22"/>
              </w:rPr>
            </w:pPr>
            <w:r>
              <w:rPr>
                <w:rFonts w:hint="eastAsia"/>
                <w:sz w:val="22"/>
                <w:szCs w:val="22"/>
              </w:rPr>
              <w:t>安徽省阜阳市临泉县田桥街道办事处李老庄</w:t>
            </w:r>
            <w:r>
              <w:rPr>
                <w:sz w:val="22"/>
                <w:szCs w:val="22"/>
              </w:rPr>
              <w:t>84</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程伟</w:t>
            </w:r>
          </w:p>
        </w:tc>
        <w:tc>
          <w:tcPr>
            <w:tcW w:w="2286" w:type="dxa"/>
            <w:noWrap/>
            <w:vAlign w:val="center"/>
          </w:tcPr>
          <w:p w:rsidR="00BC0808" w:rsidRDefault="00BC0808">
            <w:pPr>
              <w:jc w:val="center"/>
              <w:rPr>
                <w:rFonts w:ascii="宋体" w:cs="宋体"/>
                <w:sz w:val="22"/>
              </w:rPr>
            </w:pPr>
            <w:r>
              <w:rPr>
                <w:sz w:val="22"/>
                <w:szCs w:val="22"/>
              </w:rPr>
              <w:t>15305686285</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中药材、中药饮片、中成药、生物制品、抗生素、化学药制剂、生化药品销售，药品、食品、保健食品、婴幼儿奶粉、化妆品、医疗器械、消毒产品（不含危险品）零售。（依法须经批准的项目，经相关部门批准后方可开展经营活动）</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39</w:t>
            </w:r>
          </w:p>
        </w:tc>
        <w:tc>
          <w:tcPr>
            <w:tcW w:w="1678" w:type="dxa"/>
            <w:vAlign w:val="center"/>
          </w:tcPr>
          <w:p w:rsidR="00BC0808" w:rsidRDefault="00BC0808">
            <w:pPr>
              <w:jc w:val="center"/>
              <w:rPr>
                <w:rFonts w:ascii="宋体" w:cs="宋体"/>
                <w:sz w:val="22"/>
              </w:rPr>
            </w:pPr>
            <w:r>
              <w:rPr>
                <w:rFonts w:hint="eastAsia"/>
                <w:sz w:val="22"/>
                <w:szCs w:val="22"/>
              </w:rPr>
              <w:t>临泉校之友大药房</w:t>
            </w:r>
          </w:p>
        </w:tc>
        <w:tc>
          <w:tcPr>
            <w:tcW w:w="2266" w:type="dxa"/>
            <w:vAlign w:val="center"/>
          </w:tcPr>
          <w:p w:rsidR="00BC0808" w:rsidRDefault="00BC0808">
            <w:pPr>
              <w:jc w:val="center"/>
              <w:rPr>
                <w:rFonts w:ascii="宋体" w:cs="宋体"/>
                <w:sz w:val="22"/>
              </w:rPr>
            </w:pPr>
            <w:r>
              <w:rPr>
                <w:rFonts w:hint="eastAsia"/>
                <w:sz w:val="22"/>
                <w:szCs w:val="22"/>
              </w:rPr>
              <w:t>安徽省阜阳市临泉县幸福西路北侧新区花园</w:t>
            </w:r>
            <w:r>
              <w:rPr>
                <w:sz w:val="22"/>
                <w:szCs w:val="22"/>
              </w:rPr>
              <w:t>3</w:t>
            </w:r>
            <w:r>
              <w:rPr>
                <w:rFonts w:hint="eastAsia"/>
                <w:sz w:val="22"/>
                <w:szCs w:val="22"/>
              </w:rPr>
              <w:t>号楼第</w:t>
            </w:r>
            <w:r>
              <w:rPr>
                <w:sz w:val="22"/>
                <w:szCs w:val="22"/>
              </w:rPr>
              <w:t>12</w:t>
            </w:r>
            <w:r>
              <w:rPr>
                <w:rFonts w:hint="eastAsia"/>
                <w:sz w:val="22"/>
                <w:szCs w:val="22"/>
              </w:rPr>
              <w:t>、</w:t>
            </w:r>
            <w:r>
              <w:rPr>
                <w:sz w:val="22"/>
                <w:szCs w:val="22"/>
              </w:rPr>
              <w:t>13</w:t>
            </w:r>
            <w:r>
              <w:rPr>
                <w:rFonts w:hint="eastAsia"/>
                <w:sz w:val="22"/>
                <w:szCs w:val="22"/>
              </w:rPr>
              <w:t>间</w:t>
            </w:r>
          </w:p>
        </w:tc>
        <w:tc>
          <w:tcPr>
            <w:tcW w:w="771" w:type="dxa"/>
            <w:noWrap/>
            <w:vAlign w:val="center"/>
          </w:tcPr>
          <w:p w:rsidR="00BC0808" w:rsidRDefault="00BC0808">
            <w:pPr>
              <w:jc w:val="center"/>
              <w:rPr>
                <w:rFonts w:ascii="宋体" w:cs="宋体"/>
                <w:sz w:val="22"/>
              </w:rPr>
            </w:pPr>
            <w:r>
              <w:rPr>
                <w:rFonts w:hint="eastAsia"/>
                <w:sz w:val="22"/>
                <w:szCs w:val="22"/>
              </w:rPr>
              <w:t>姚彬</w:t>
            </w:r>
          </w:p>
        </w:tc>
        <w:tc>
          <w:tcPr>
            <w:tcW w:w="2286" w:type="dxa"/>
            <w:noWrap/>
            <w:vAlign w:val="center"/>
          </w:tcPr>
          <w:p w:rsidR="00BC0808" w:rsidRDefault="00BC0808">
            <w:pPr>
              <w:jc w:val="center"/>
              <w:rPr>
                <w:rFonts w:ascii="宋体" w:cs="宋体"/>
                <w:sz w:val="22"/>
              </w:rPr>
            </w:pPr>
            <w:r>
              <w:rPr>
                <w:sz w:val="22"/>
                <w:szCs w:val="22"/>
              </w:rPr>
              <w:t>13956753320</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中成药、化学药制剂、抗生素、生化药品、生物制品、医疗器械（不含第三类医疗器械）、预包装食品、保健食品、消毒用品、日化用品。（依法须经批准的项目，经相关部门批准后方可开展经营活动）</w:t>
            </w:r>
            <w:r>
              <w:rPr>
                <w:rFonts w:ascii="宋体" w:hAnsi="Times New Roman" w:cs="宋体"/>
                <w:color w:val="000000"/>
                <w:kern w:val="0"/>
                <w:sz w:val="22"/>
                <w:szCs w:val="22"/>
              </w:rPr>
              <w:t>**</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40</w:t>
            </w:r>
          </w:p>
        </w:tc>
        <w:tc>
          <w:tcPr>
            <w:tcW w:w="1678" w:type="dxa"/>
            <w:vAlign w:val="center"/>
          </w:tcPr>
          <w:p w:rsidR="00BC0808" w:rsidRDefault="00BC0808">
            <w:pPr>
              <w:jc w:val="center"/>
              <w:rPr>
                <w:rFonts w:ascii="宋体" w:cs="宋体"/>
                <w:sz w:val="22"/>
              </w:rPr>
            </w:pPr>
            <w:r>
              <w:rPr>
                <w:rFonts w:hint="eastAsia"/>
                <w:sz w:val="22"/>
                <w:szCs w:val="22"/>
              </w:rPr>
              <w:t>阜阳市天地仁和大药房零售连锁有限公司临泉大润发一店</w:t>
            </w:r>
          </w:p>
        </w:tc>
        <w:tc>
          <w:tcPr>
            <w:tcW w:w="2266" w:type="dxa"/>
            <w:vAlign w:val="center"/>
          </w:tcPr>
          <w:p w:rsidR="00BC0808" w:rsidRDefault="00BC0808">
            <w:pPr>
              <w:jc w:val="center"/>
              <w:rPr>
                <w:rFonts w:ascii="宋体" w:cs="宋体"/>
                <w:sz w:val="22"/>
              </w:rPr>
            </w:pPr>
            <w:r>
              <w:rPr>
                <w:rFonts w:hint="eastAsia"/>
                <w:sz w:val="22"/>
                <w:szCs w:val="22"/>
              </w:rPr>
              <w:t>安徽省阜阳市临泉县城南街道办解放南路与纬六路交汇处西北角大润发超市内</w:t>
            </w:r>
          </w:p>
        </w:tc>
        <w:tc>
          <w:tcPr>
            <w:tcW w:w="771" w:type="dxa"/>
            <w:noWrap/>
            <w:vAlign w:val="center"/>
          </w:tcPr>
          <w:p w:rsidR="00BC0808" w:rsidRDefault="00BC0808">
            <w:pPr>
              <w:jc w:val="center"/>
              <w:rPr>
                <w:rFonts w:ascii="宋体" w:cs="宋体"/>
                <w:sz w:val="22"/>
              </w:rPr>
            </w:pPr>
            <w:r>
              <w:rPr>
                <w:rFonts w:hint="eastAsia"/>
                <w:sz w:val="22"/>
                <w:szCs w:val="22"/>
              </w:rPr>
              <w:t>杨玉萍</w:t>
            </w:r>
          </w:p>
        </w:tc>
        <w:tc>
          <w:tcPr>
            <w:tcW w:w="2286" w:type="dxa"/>
            <w:noWrap/>
            <w:vAlign w:val="center"/>
          </w:tcPr>
          <w:p w:rsidR="00BC0808" w:rsidRDefault="00BC0808">
            <w:pPr>
              <w:jc w:val="center"/>
              <w:rPr>
                <w:rFonts w:ascii="宋体" w:cs="宋体"/>
                <w:sz w:val="22"/>
              </w:rPr>
            </w:pPr>
            <w:r>
              <w:rPr>
                <w:sz w:val="22"/>
                <w:szCs w:val="22"/>
              </w:rPr>
              <w:t>18705586869</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中成药、中药材、中药饮片、化学药制剂、抗生素、生化药品、生物制品零售；预包装食品</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41</w:t>
            </w:r>
          </w:p>
        </w:tc>
        <w:tc>
          <w:tcPr>
            <w:tcW w:w="1678" w:type="dxa"/>
            <w:vAlign w:val="center"/>
          </w:tcPr>
          <w:p w:rsidR="00BC0808" w:rsidRDefault="00BC0808">
            <w:pPr>
              <w:jc w:val="center"/>
              <w:rPr>
                <w:rFonts w:ascii="宋体" w:cs="宋体"/>
                <w:sz w:val="22"/>
              </w:rPr>
            </w:pPr>
            <w:r>
              <w:rPr>
                <w:rFonts w:hint="eastAsia"/>
                <w:sz w:val="22"/>
                <w:szCs w:val="22"/>
              </w:rPr>
              <w:t>临泉县鹏德餐饮管理有限公司</w:t>
            </w:r>
          </w:p>
        </w:tc>
        <w:tc>
          <w:tcPr>
            <w:tcW w:w="2266" w:type="dxa"/>
            <w:vAlign w:val="center"/>
          </w:tcPr>
          <w:p w:rsidR="00BC0808" w:rsidRDefault="00BC0808">
            <w:pPr>
              <w:jc w:val="center"/>
              <w:rPr>
                <w:rFonts w:ascii="宋体" w:cs="宋体"/>
                <w:sz w:val="22"/>
              </w:rPr>
            </w:pPr>
            <w:r>
              <w:rPr>
                <w:rFonts w:hint="eastAsia"/>
                <w:sz w:val="22"/>
                <w:szCs w:val="22"/>
              </w:rPr>
              <w:t>安徽省阜阳市临泉县田桥街道办大润发四楼</w:t>
            </w:r>
            <w:r>
              <w:rPr>
                <w:sz w:val="22"/>
                <w:szCs w:val="22"/>
              </w:rPr>
              <w:t>4F-019</w:t>
            </w:r>
          </w:p>
        </w:tc>
        <w:tc>
          <w:tcPr>
            <w:tcW w:w="771" w:type="dxa"/>
            <w:noWrap/>
            <w:vAlign w:val="center"/>
          </w:tcPr>
          <w:p w:rsidR="00BC0808" w:rsidRDefault="00BC0808">
            <w:pPr>
              <w:jc w:val="center"/>
              <w:rPr>
                <w:rFonts w:ascii="宋体" w:cs="宋体"/>
                <w:sz w:val="22"/>
              </w:rPr>
            </w:pPr>
            <w:r>
              <w:rPr>
                <w:rFonts w:hint="eastAsia"/>
                <w:sz w:val="22"/>
                <w:szCs w:val="22"/>
              </w:rPr>
              <w:t>李海涛</w:t>
            </w:r>
          </w:p>
        </w:tc>
        <w:tc>
          <w:tcPr>
            <w:tcW w:w="2286" w:type="dxa"/>
            <w:noWrap/>
            <w:vAlign w:val="center"/>
          </w:tcPr>
          <w:p w:rsidR="00BC0808" w:rsidRDefault="00BC0808">
            <w:pPr>
              <w:jc w:val="center"/>
              <w:rPr>
                <w:rFonts w:ascii="宋体" w:cs="宋体"/>
                <w:sz w:val="22"/>
              </w:rPr>
            </w:pPr>
            <w:r>
              <w:rPr>
                <w:sz w:val="22"/>
                <w:szCs w:val="22"/>
              </w:rPr>
              <w:t>13645588765</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许可项目：餐饮服务；烟草制品零售；酒类经营；食品经营；餐饮服务（不产生油烟、异味、废气）（依法须经批准的项目，经相关部门批准后方可开展经营活动）一般项目：食品经营（销售预包装食品）</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42</w:t>
            </w:r>
          </w:p>
        </w:tc>
        <w:tc>
          <w:tcPr>
            <w:tcW w:w="1678" w:type="dxa"/>
            <w:vAlign w:val="center"/>
          </w:tcPr>
          <w:p w:rsidR="00BC0808" w:rsidRDefault="00BC0808">
            <w:pPr>
              <w:jc w:val="center"/>
              <w:rPr>
                <w:rFonts w:ascii="宋体" w:cs="宋体"/>
                <w:sz w:val="22"/>
              </w:rPr>
            </w:pPr>
            <w:r>
              <w:rPr>
                <w:rFonts w:hint="eastAsia"/>
                <w:sz w:val="22"/>
                <w:szCs w:val="22"/>
              </w:rPr>
              <w:t>临泉县淼唯美甲有限公司</w:t>
            </w:r>
          </w:p>
        </w:tc>
        <w:tc>
          <w:tcPr>
            <w:tcW w:w="2266" w:type="dxa"/>
            <w:vAlign w:val="center"/>
          </w:tcPr>
          <w:p w:rsidR="00BC0808" w:rsidRDefault="00BC0808">
            <w:pPr>
              <w:jc w:val="center"/>
              <w:rPr>
                <w:rFonts w:ascii="宋体" w:cs="宋体"/>
                <w:sz w:val="22"/>
              </w:rPr>
            </w:pPr>
            <w:r>
              <w:rPr>
                <w:rFonts w:hint="eastAsia"/>
                <w:sz w:val="22"/>
                <w:szCs w:val="22"/>
              </w:rPr>
              <w:t>安徽省阜阳市临泉县田桥街道办事处解放南路西侧大润发</w:t>
            </w:r>
            <w:r>
              <w:rPr>
                <w:sz w:val="22"/>
                <w:szCs w:val="22"/>
              </w:rPr>
              <w:t>3</w:t>
            </w:r>
            <w:r>
              <w:rPr>
                <w:rFonts w:hint="eastAsia"/>
                <w:sz w:val="22"/>
                <w:szCs w:val="22"/>
              </w:rPr>
              <w:t>楼</w:t>
            </w:r>
            <w:r>
              <w:rPr>
                <w:sz w:val="22"/>
                <w:szCs w:val="22"/>
              </w:rPr>
              <w:t>036</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庞超</w:t>
            </w:r>
          </w:p>
        </w:tc>
        <w:tc>
          <w:tcPr>
            <w:tcW w:w="2286" w:type="dxa"/>
            <w:noWrap/>
            <w:vAlign w:val="center"/>
          </w:tcPr>
          <w:p w:rsidR="00BC0808" w:rsidRDefault="00BC0808">
            <w:pPr>
              <w:jc w:val="center"/>
              <w:rPr>
                <w:rFonts w:ascii="宋体" w:cs="宋体"/>
                <w:sz w:val="22"/>
              </w:rPr>
            </w:pPr>
            <w:r>
              <w:rPr>
                <w:sz w:val="22"/>
                <w:szCs w:val="22"/>
              </w:rPr>
              <w:t>15068867565</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一般项目：美甲服务；美发饰品销售；礼仪服务；化妆品批发；化妆品零售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43</w:t>
            </w:r>
          </w:p>
        </w:tc>
        <w:tc>
          <w:tcPr>
            <w:tcW w:w="1678" w:type="dxa"/>
            <w:vAlign w:val="center"/>
          </w:tcPr>
          <w:p w:rsidR="00BC0808" w:rsidRDefault="00BC0808">
            <w:pPr>
              <w:jc w:val="center"/>
              <w:rPr>
                <w:rFonts w:ascii="宋体" w:cs="宋体"/>
                <w:sz w:val="22"/>
              </w:rPr>
            </w:pPr>
            <w:r>
              <w:rPr>
                <w:rFonts w:hint="eastAsia"/>
                <w:sz w:val="22"/>
                <w:szCs w:val="22"/>
              </w:rPr>
              <w:t>临泉县大润发尚品宫饭店</w:t>
            </w:r>
          </w:p>
        </w:tc>
        <w:tc>
          <w:tcPr>
            <w:tcW w:w="2266" w:type="dxa"/>
            <w:vAlign w:val="center"/>
          </w:tcPr>
          <w:p w:rsidR="00BC0808" w:rsidRDefault="00BC0808">
            <w:pPr>
              <w:jc w:val="center"/>
              <w:rPr>
                <w:rFonts w:ascii="宋体" w:cs="宋体"/>
                <w:sz w:val="22"/>
              </w:rPr>
            </w:pPr>
            <w:r>
              <w:rPr>
                <w:rFonts w:hint="eastAsia"/>
                <w:sz w:val="22"/>
                <w:szCs w:val="22"/>
              </w:rPr>
              <w:t>临泉县大润发四楼</w:t>
            </w:r>
            <w:r>
              <w:rPr>
                <w:sz w:val="22"/>
                <w:szCs w:val="22"/>
              </w:rPr>
              <w:t>4F-021</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陈永生</w:t>
            </w:r>
          </w:p>
        </w:tc>
        <w:tc>
          <w:tcPr>
            <w:tcW w:w="2286" w:type="dxa"/>
            <w:noWrap/>
            <w:vAlign w:val="center"/>
          </w:tcPr>
          <w:p w:rsidR="00BC0808" w:rsidRDefault="00BC0808">
            <w:pPr>
              <w:jc w:val="center"/>
              <w:rPr>
                <w:rFonts w:ascii="宋体" w:cs="宋体"/>
                <w:sz w:val="22"/>
              </w:rPr>
            </w:pPr>
            <w:r>
              <w:rPr>
                <w:sz w:val="22"/>
                <w:szCs w:val="22"/>
              </w:rPr>
              <w:t>15357622228</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餐饮服务</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44</w:t>
            </w:r>
          </w:p>
        </w:tc>
        <w:tc>
          <w:tcPr>
            <w:tcW w:w="1678" w:type="dxa"/>
            <w:vAlign w:val="center"/>
          </w:tcPr>
          <w:p w:rsidR="00BC0808" w:rsidRDefault="00BC0808">
            <w:pPr>
              <w:jc w:val="center"/>
              <w:rPr>
                <w:rFonts w:ascii="宋体" w:cs="宋体"/>
                <w:sz w:val="22"/>
              </w:rPr>
            </w:pPr>
            <w:r>
              <w:rPr>
                <w:rFonts w:hint="eastAsia"/>
                <w:sz w:val="22"/>
                <w:szCs w:val="22"/>
              </w:rPr>
              <w:t>临泉县城关大润发小味道餐厅</w:t>
            </w:r>
          </w:p>
        </w:tc>
        <w:tc>
          <w:tcPr>
            <w:tcW w:w="2266" w:type="dxa"/>
            <w:vAlign w:val="center"/>
          </w:tcPr>
          <w:p w:rsidR="00BC0808" w:rsidRDefault="00BC0808">
            <w:pPr>
              <w:jc w:val="center"/>
              <w:rPr>
                <w:rFonts w:ascii="宋体" w:cs="宋体"/>
                <w:sz w:val="22"/>
              </w:rPr>
            </w:pPr>
            <w:r>
              <w:rPr>
                <w:rFonts w:hint="eastAsia"/>
                <w:sz w:val="22"/>
                <w:szCs w:val="22"/>
              </w:rPr>
              <w:t>临泉县城南解放南路西侧大润发</w:t>
            </w:r>
            <w:r>
              <w:rPr>
                <w:sz w:val="22"/>
                <w:szCs w:val="22"/>
              </w:rPr>
              <w:t>4</w:t>
            </w:r>
            <w:r>
              <w:rPr>
                <w:rFonts w:hint="eastAsia"/>
                <w:sz w:val="22"/>
                <w:szCs w:val="22"/>
              </w:rPr>
              <w:t>楼</w:t>
            </w:r>
            <w:r>
              <w:rPr>
                <w:sz w:val="22"/>
                <w:szCs w:val="22"/>
              </w:rPr>
              <w:t>-019</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梁道来</w:t>
            </w:r>
          </w:p>
        </w:tc>
        <w:tc>
          <w:tcPr>
            <w:tcW w:w="2286" w:type="dxa"/>
            <w:noWrap/>
            <w:vAlign w:val="center"/>
          </w:tcPr>
          <w:p w:rsidR="00BC0808" w:rsidRDefault="00BC0808">
            <w:pPr>
              <w:jc w:val="center"/>
              <w:rPr>
                <w:rFonts w:ascii="宋体" w:cs="宋体"/>
                <w:sz w:val="22"/>
              </w:rPr>
            </w:pPr>
            <w:r>
              <w:rPr>
                <w:sz w:val="22"/>
                <w:szCs w:val="22"/>
              </w:rPr>
              <w:t>13732171909</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餐饮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45</w:t>
            </w:r>
          </w:p>
        </w:tc>
        <w:tc>
          <w:tcPr>
            <w:tcW w:w="1678" w:type="dxa"/>
            <w:vAlign w:val="center"/>
          </w:tcPr>
          <w:p w:rsidR="00BC0808" w:rsidRDefault="00BC0808">
            <w:pPr>
              <w:jc w:val="center"/>
              <w:rPr>
                <w:rFonts w:ascii="宋体" w:cs="宋体"/>
                <w:sz w:val="22"/>
              </w:rPr>
            </w:pPr>
            <w:r>
              <w:rPr>
                <w:rFonts w:hint="eastAsia"/>
                <w:sz w:val="22"/>
                <w:szCs w:val="22"/>
              </w:rPr>
              <w:t>临泉县大润发冰雪精灵冰淇淋店</w:t>
            </w:r>
          </w:p>
        </w:tc>
        <w:tc>
          <w:tcPr>
            <w:tcW w:w="2266" w:type="dxa"/>
            <w:vAlign w:val="center"/>
          </w:tcPr>
          <w:p w:rsidR="00BC0808" w:rsidRDefault="00BC0808">
            <w:pPr>
              <w:jc w:val="center"/>
              <w:rPr>
                <w:rFonts w:ascii="宋体" w:cs="宋体"/>
                <w:sz w:val="22"/>
              </w:rPr>
            </w:pPr>
            <w:r>
              <w:rPr>
                <w:rFonts w:hint="eastAsia"/>
                <w:sz w:val="22"/>
                <w:szCs w:val="22"/>
              </w:rPr>
              <w:t>临泉县大润发</w:t>
            </w:r>
            <w:r>
              <w:rPr>
                <w:sz w:val="22"/>
                <w:szCs w:val="22"/>
              </w:rPr>
              <w:t>3</w:t>
            </w:r>
            <w:r>
              <w:rPr>
                <w:rFonts w:hint="eastAsia"/>
                <w:sz w:val="22"/>
                <w:szCs w:val="22"/>
              </w:rPr>
              <w:t>楼</w:t>
            </w:r>
            <w:r>
              <w:rPr>
                <w:sz w:val="22"/>
                <w:szCs w:val="22"/>
              </w:rPr>
              <w:t>3F-013</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张静</w:t>
            </w:r>
          </w:p>
        </w:tc>
        <w:tc>
          <w:tcPr>
            <w:tcW w:w="2286" w:type="dxa"/>
            <w:noWrap/>
            <w:vAlign w:val="center"/>
          </w:tcPr>
          <w:p w:rsidR="00BC0808" w:rsidRDefault="00BC0808">
            <w:pPr>
              <w:jc w:val="center"/>
              <w:rPr>
                <w:rFonts w:ascii="宋体" w:cs="宋体"/>
                <w:sz w:val="22"/>
              </w:rPr>
            </w:pPr>
            <w:r>
              <w:rPr>
                <w:sz w:val="22"/>
                <w:szCs w:val="22"/>
              </w:rPr>
              <w:t>18133156666</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color w:val="000000"/>
                <w:kern w:val="0"/>
                <w:sz w:val="22"/>
                <w:szCs w:val="22"/>
              </w:rPr>
              <w:t>DF</w:t>
            </w:r>
            <w:r>
              <w:rPr>
                <w:rFonts w:ascii="宋体" w:hAnsi="Times New Roman" w:cs="宋体" w:hint="eastAsia"/>
                <w:color w:val="000000"/>
                <w:kern w:val="0"/>
                <w:sz w:val="22"/>
                <w:szCs w:val="22"/>
              </w:rPr>
              <w:t>冰淇淋、奶茶、咖啡、小食品、服务</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46</w:t>
            </w:r>
          </w:p>
        </w:tc>
        <w:tc>
          <w:tcPr>
            <w:tcW w:w="1678" w:type="dxa"/>
            <w:vAlign w:val="center"/>
          </w:tcPr>
          <w:p w:rsidR="00BC0808" w:rsidRDefault="00BC0808">
            <w:pPr>
              <w:jc w:val="center"/>
              <w:rPr>
                <w:rFonts w:ascii="宋体" w:cs="宋体"/>
                <w:sz w:val="22"/>
              </w:rPr>
            </w:pPr>
            <w:r>
              <w:rPr>
                <w:rFonts w:hint="eastAsia"/>
                <w:sz w:val="22"/>
                <w:szCs w:val="22"/>
              </w:rPr>
              <w:t>临泉县大润发稻草人箱包店</w:t>
            </w:r>
          </w:p>
        </w:tc>
        <w:tc>
          <w:tcPr>
            <w:tcW w:w="2266" w:type="dxa"/>
            <w:vAlign w:val="center"/>
          </w:tcPr>
          <w:p w:rsidR="00BC0808" w:rsidRDefault="00BC0808">
            <w:pPr>
              <w:jc w:val="center"/>
              <w:rPr>
                <w:rFonts w:ascii="宋体" w:cs="宋体"/>
                <w:sz w:val="22"/>
              </w:rPr>
            </w:pPr>
            <w:r>
              <w:rPr>
                <w:rFonts w:hint="eastAsia"/>
                <w:sz w:val="22"/>
                <w:szCs w:val="22"/>
              </w:rPr>
              <w:t>临泉县大润发一楼</w:t>
            </w:r>
            <w:r>
              <w:rPr>
                <w:sz w:val="22"/>
                <w:szCs w:val="22"/>
              </w:rPr>
              <w:t>1009</w:t>
            </w:r>
          </w:p>
        </w:tc>
        <w:tc>
          <w:tcPr>
            <w:tcW w:w="771" w:type="dxa"/>
            <w:noWrap/>
            <w:vAlign w:val="center"/>
          </w:tcPr>
          <w:p w:rsidR="00BC0808" w:rsidRDefault="00BC0808">
            <w:pPr>
              <w:jc w:val="center"/>
              <w:rPr>
                <w:rFonts w:ascii="宋体" w:cs="宋体"/>
                <w:sz w:val="22"/>
              </w:rPr>
            </w:pPr>
            <w:r>
              <w:rPr>
                <w:rFonts w:hint="eastAsia"/>
                <w:sz w:val="22"/>
                <w:szCs w:val="22"/>
              </w:rPr>
              <w:t>吴云峰</w:t>
            </w:r>
          </w:p>
        </w:tc>
        <w:tc>
          <w:tcPr>
            <w:tcW w:w="2286" w:type="dxa"/>
            <w:noWrap/>
            <w:vAlign w:val="center"/>
          </w:tcPr>
          <w:p w:rsidR="00BC0808" w:rsidRDefault="00BC0808">
            <w:pPr>
              <w:jc w:val="center"/>
              <w:rPr>
                <w:rFonts w:ascii="宋体" w:cs="宋体"/>
                <w:sz w:val="22"/>
              </w:rPr>
            </w:pPr>
            <w:r>
              <w:rPr>
                <w:sz w:val="22"/>
                <w:szCs w:val="22"/>
              </w:rPr>
              <w:t>13855891234</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箱包、皮带、销售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47</w:t>
            </w:r>
          </w:p>
        </w:tc>
        <w:tc>
          <w:tcPr>
            <w:tcW w:w="1678" w:type="dxa"/>
            <w:vAlign w:val="center"/>
          </w:tcPr>
          <w:p w:rsidR="00BC0808" w:rsidRDefault="00BC0808">
            <w:pPr>
              <w:jc w:val="center"/>
              <w:rPr>
                <w:rFonts w:ascii="宋体" w:cs="宋体"/>
                <w:sz w:val="22"/>
              </w:rPr>
            </w:pPr>
            <w:r>
              <w:rPr>
                <w:rFonts w:hint="eastAsia"/>
                <w:sz w:val="22"/>
                <w:szCs w:val="22"/>
              </w:rPr>
              <w:t>临泉县大润发年糕火锅店</w:t>
            </w:r>
          </w:p>
        </w:tc>
        <w:tc>
          <w:tcPr>
            <w:tcW w:w="2266" w:type="dxa"/>
            <w:vAlign w:val="center"/>
          </w:tcPr>
          <w:p w:rsidR="00BC0808" w:rsidRDefault="00BC0808">
            <w:pPr>
              <w:jc w:val="center"/>
              <w:rPr>
                <w:rFonts w:ascii="宋体" w:cs="宋体"/>
                <w:sz w:val="22"/>
              </w:rPr>
            </w:pPr>
            <w:r>
              <w:rPr>
                <w:rFonts w:hint="eastAsia"/>
                <w:sz w:val="22"/>
                <w:szCs w:val="22"/>
              </w:rPr>
              <w:t>临泉县大润发四楼</w:t>
            </w:r>
            <w:r>
              <w:rPr>
                <w:sz w:val="22"/>
                <w:szCs w:val="22"/>
              </w:rPr>
              <w:t>4F-007</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李稳</w:t>
            </w:r>
          </w:p>
        </w:tc>
        <w:tc>
          <w:tcPr>
            <w:tcW w:w="2286" w:type="dxa"/>
            <w:noWrap/>
            <w:vAlign w:val="center"/>
          </w:tcPr>
          <w:p w:rsidR="00BC0808" w:rsidRDefault="00BC0808">
            <w:pPr>
              <w:jc w:val="center"/>
              <w:rPr>
                <w:rFonts w:ascii="宋体" w:cs="宋体"/>
                <w:sz w:val="22"/>
              </w:rPr>
            </w:pPr>
            <w:r>
              <w:rPr>
                <w:sz w:val="22"/>
                <w:szCs w:val="22"/>
              </w:rPr>
              <w:t>18856863938</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餐饮经营</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48</w:t>
            </w:r>
          </w:p>
        </w:tc>
        <w:tc>
          <w:tcPr>
            <w:tcW w:w="1678" w:type="dxa"/>
            <w:vAlign w:val="center"/>
          </w:tcPr>
          <w:p w:rsidR="00BC0808" w:rsidRDefault="00BC0808">
            <w:pPr>
              <w:jc w:val="center"/>
              <w:rPr>
                <w:rFonts w:ascii="宋体" w:cs="宋体"/>
                <w:sz w:val="22"/>
              </w:rPr>
            </w:pPr>
            <w:r>
              <w:rPr>
                <w:rFonts w:hint="eastAsia"/>
                <w:sz w:val="22"/>
                <w:szCs w:val="22"/>
              </w:rPr>
              <w:t>临泉县大润发星光动漫城</w:t>
            </w:r>
          </w:p>
        </w:tc>
        <w:tc>
          <w:tcPr>
            <w:tcW w:w="2266" w:type="dxa"/>
            <w:vAlign w:val="center"/>
          </w:tcPr>
          <w:p w:rsidR="00BC0808" w:rsidRDefault="00BC0808">
            <w:pPr>
              <w:jc w:val="center"/>
              <w:rPr>
                <w:rFonts w:ascii="宋体" w:cs="宋体"/>
                <w:sz w:val="22"/>
              </w:rPr>
            </w:pPr>
            <w:r>
              <w:rPr>
                <w:rFonts w:hint="eastAsia"/>
                <w:sz w:val="22"/>
                <w:szCs w:val="22"/>
              </w:rPr>
              <w:t>临泉县大润发</w:t>
            </w:r>
            <w:r>
              <w:rPr>
                <w:sz w:val="22"/>
                <w:szCs w:val="22"/>
              </w:rPr>
              <w:t>3</w:t>
            </w:r>
            <w:r>
              <w:rPr>
                <w:rFonts w:hint="eastAsia"/>
                <w:sz w:val="22"/>
                <w:szCs w:val="22"/>
              </w:rPr>
              <w:t>楼</w:t>
            </w:r>
            <w:r>
              <w:rPr>
                <w:sz w:val="22"/>
                <w:szCs w:val="22"/>
              </w:rPr>
              <w:t>-002</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李昱春</w:t>
            </w:r>
          </w:p>
        </w:tc>
        <w:tc>
          <w:tcPr>
            <w:tcW w:w="2286" w:type="dxa"/>
            <w:noWrap/>
            <w:vAlign w:val="center"/>
          </w:tcPr>
          <w:p w:rsidR="00BC0808" w:rsidRDefault="00BC0808">
            <w:pPr>
              <w:jc w:val="center"/>
              <w:rPr>
                <w:rFonts w:ascii="宋体" w:cs="宋体"/>
                <w:sz w:val="22"/>
              </w:rPr>
            </w:pPr>
            <w:r>
              <w:rPr>
                <w:sz w:val="22"/>
                <w:szCs w:val="22"/>
              </w:rPr>
              <w:t>18325933337</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电子、娱乐服务。</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49</w:t>
            </w:r>
          </w:p>
        </w:tc>
        <w:tc>
          <w:tcPr>
            <w:tcW w:w="1678" w:type="dxa"/>
            <w:vAlign w:val="center"/>
          </w:tcPr>
          <w:p w:rsidR="00BC0808" w:rsidRDefault="00BC0808">
            <w:pPr>
              <w:jc w:val="center"/>
              <w:rPr>
                <w:rFonts w:ascii="宋体" w:cs="宋体"/>
                <w:sz w:val="22"/>
              </w:rPr>
            </w:pPr>
            <w:r>
              <w:rPr>
                <w:rFonts w:hint="eastAsia"/>
                <w:sz w:val="22"/>
                <w:szCs w:val="22"/>
              </w:rPr>
              <w:t>临泉县大润发美城数码</w:t>
            </w:r>
          </w:p>
        </w:tc>
        <w:tc>
          <w:tcPr>
            <w:tcW w:w="2266" w:type="dxa"/>
            <w:vAlign w:val="center"/>
          </w:tcPr>
          <w:p w:rsidR="00BC0808" w:rsidRDefault="00BC0808">
            <w:pPr>
              <w:jc w:val="center"/>
              <w:rPr>
                <w:rFonts w:ascii="宋体" w:cs="宋体"/>
                <w:sz w:val="22"/>
              </w:rPr>
            </w:pPr>
            <w:r>
              <w:rPr>
                <w:rFonts w:hint="eastAsia"/>
                <w:sz w:val="22"/>
                <w:szCs w:val="22"/>
              </w:rPr>
              <w:t>临泉县大润发</w:t>
            </w:r>
            <w:r>
              <w:rPr>
                <w:sz w:val="22"/>
                <w:szCs w:val="22"/>
              </w:rPr>
              <w:t>3</w:t>
            </w:r>
            <w:r>
              <w:rPr>
                <w:rFonts w:hint="eastAsia"/>
                <w:sz w:val="22"/>
                <w:szCs w:val="22"/>
              </w:rPr>
              <w:t>楼</w:t>
            </w:r>
            <w:r>
              <w:rPr>
                <w:sz w:val="22"/>
                <w:szCs w:val="22"/>
              </w:rPr>
              <w:t>3F-004</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张海潮</w:t>
            </w:r>
          </w:p>
        </w:tc>
        <w:tc>
          <w:tcPr>
            <w:tcW w:w="2286" w:type="dxa"/>
            <w:noWrap/>
            <w:vAlign w:val="center"/>
          </w:tcPr>
          <w:p w:rsidR="00BC0808" w:rsidRDefault="00BC0808">
            <w:pPr>
              <w:jc w:val="center"/>
              <w:rPr>
                <w:rFonts w:ascii="宋体" w:cs="宋体"/>
                <w:sz w:val="22"/>
              </w:rPr>
            </w:pPr>
            <w:r>
              <w:rPr>
                <w:sz w:val="22"/>
                <w:szCs w:val="22"/>
              </w:rPr>
              <w:t>15551680000</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手机销售、维修，配件批发、零售。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50</w:t>
            </w:r>
          </w:p>
        </w:tc>
        <w:tc>
          <w:tcPr>
            <w:tcW w:w="1678" w:type="dxa"/>
            <w:vAlign w:val="center"/>
          </w:tcPr>
          <w:p w:rsidR="00BC0808" w:rsidRDefault="00BC0808">
            <w:pPr>
              <w:jc w:val="center"/>
              <w:rPr>
                <w:rFonts w:ascii="宋体" w:cs="宋体"/>
                <w:sz w:val="22"/>
              </w:rPr>
            </w:pPr>
            <w:r>
              <w:rPr>
                <w:rFonts w:hint="eastAsia"/>
                <w:sz w:val="22"/>
                <w:szCs w:val="22"/>
              </w:rPr>
              <w:t>临泉县大润发摩奥服装店</w:t>
            </w:r>
          </w:p>
        </w:tc>
        <w:tc>
          <w:tcPr>
            <w:tcW w:w="2266" w:type="dxa"/>
            <w:vAlign w:val="center"/>
          </w:tcPr>
          <w:p w:rsidR="00BC0808" w:rsidRDefault="00BC0808">
            <w:pPr>
              <w:jc w:val="center"/>
              <w:rPr>
                <w:rFonts w:ascii="宋体" w:cs="宋体"/>
                <w:sz w:val="22"/>
              </w:rPr>
            </w:pPr>
            <w:r>
              <w:rPr>
                <w:rFonts w:hint="eastAsia"/>
                <w:sz w:val="22"/>
                <w:szCs w:val="22"/>
              </w:rPr>
              <w:t>临泉县城南解放南大街西侧大润发</w:t>
            </w:r>
            <w:r>
              <w:rPr>
                <w:sz w:val="22"/>
                <w:szCs w:val="22"/>
              </w:rPr>
              <w:t>1</w:t>
            </w:r>
            <w:r>
              <w:rPr>
                <w:rFonts w:hint="eastAsia"/>
                <w:sz w:val="22"/>
                <w:szCs w:val="22"/>
              </w:rPr>
              <w:t>楼</w:t>
            </w:r>
            <w:r>
              <w:rPr>
                <w:sz w:val="22"/>
                <w:szCs w:val="22"/>
              </w:rPr>
              <w:t>1003</w:t>
            </w:r>
            <w:r>
              <w:rPr>
                <w:rFonts w:hint="eastAsia"/>
                <w:sz w:val="22"/>
                <w:szCs w:val="22"/>
              </w:rPr>
              <w:t>号</w:t>
            </w:r>
          </w:p>
        </w:tc>
        <w:tc>
          <w:tcPr>
            <w:tcW w:w="771" w:type="dxa"/>
            <w:noWrap/>
            <w:vAlign w:val="center"/>
          </w:tcPr>
          <w:p w:rsidR="00BC0808" w:rsidRDefault="00BC0808">
            <w:pPr>
              <w:jc w:val="center"/>
              <w:rPr>
                <w:rFonts w:ascii="宋体" w:cs="宋体"/>
                <w:sz w:val="22"/>
              </w:rPr>
            </w:pPr>
            <w:r>
              <w:rPr>
                <w:rFonts w:hint="eastAsia"/>
                <w:sz w:val="22"/>
                <w:szCs w:val="22"/>
              </w:rPr>
              <w:t>陈琴</w:t>
            </w:r>
          </w:p>
        </w:tc>
        <w:tc>
          <w:tcPr>
            <w:tcW w:w="2286" w:type="dxa"/>
            <w:noWrap/>
            <w:vAlign w:val="center"/>
          </w:tcPr>
          <w:p w:rsidR="00BC0808" w:rsidRDefault="00BC0808">
            <w:pPr>
              <w:jc w:val="center"/>
              <w:rPr>
                <w:rFonts w:ascii="宋体" w:cs="宋体"/>
                <w:sz w:val="22"/>
              </w:rPr>
            </w:pPr>
            <w:r>
              <w:rPr>
                <w:sz w:val="22"/>
                <w:szCs w:val="22"/>
              </w:rPr>
              <w:t>18651893263</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服装、皮具、鞋帽、眼镜零售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51</w:t>
            </w:r>
          </w:p>
        </w:tc>
        <w:tc>
          <w:tcPr>
            <w:tcW w:w="1678" w:type="dxa"/>
            <w:vAlign w:val="center"/>
          </w:tcPr>
          <w:p w:rsidR="00BC0808" w:rsidRDefault="00BC0808">
            <w:pPr>
              <w:jc w:val="center"/>
              <w:rPr>
                <w:rFonts w:ascii="宋体" w:cs="宋体"/>
                <w:sz w:val="22"/>
              </w:rPr>
            </w:pPr>
            <w:r>
              <w:rPr>
                <w:rFonts w:hint="eastAsia"/>
                <w:sz w:val="22"/>
                <w:szCs w:val="22"/>
              </w:rPr>
              <w:t>临泉县大润发岳丹箱包店</w:t>
            </w:r>
          </w:p>
        </w:tc>
        <w:tc>
          <w:tcPr>
            <w:tcW w:w="2266" w:type="dxa"/>
            <w:vAlign w:val="center"/>
          </w:tcPr>
          <w:p w:rsidR="00BC0808" w:rsidRDefault="00BC0808">
            <w:pPr>
              <w:jc w:val="center"/>
              <w:rPr>
                <w:rFonts w:ascii="宋体" w:cs="宋体"/>
                <w:sz w:val="22"/>
              </w:rPr>
            </w:pPr>
            <w:r>
              <w:rPr>
                <w:rFonts w:hint="eastAsia"/>
                <w:sz w:val="22"/>
                <w:szCs w:val="22"/>
              </w:rPr>
              <w:t>临泉县大润发超市</w:t>
            </w:r>
            <w:r>
              <w:rPr>
                <w:sz w:val="22"/>
                <w:szCs w:val="22"/>
              </w:rPr>
              <w:t>1010</w:t>
            </w:r>
            <w:r>
              <w:rPr>
                <w:rFonts w:hint="eastAsia"/>
                <w:sz w:val="22"/>
                <w:szCs w:val="22"/>
              </w:rPr>
              <w:t>号柜</w:t>
            </w:r>
          </w:p>
        </w:tc>
        <w:tc>
          <w:tcPr>
            <w:tcW w:w="771" w:type="dxa"/>
            <w:noWrap/>
            <w:vAlign w:val="center"/>
          </w:tcPr>
          <w:p w:rsidR="00BC0808" w:rsidRDefault="00BC0808">
            <w:pPr>
              <w:jc w:val="center"/>
              <w:rPr>
                <w:rFonts w:ascii="宋体" w:cs="宋体"/>
                <w:sz w:val="22"/>
              </w:rPr>
            </w:pPr>
            <w:r>
              <w:rPr>
                <w:rFonts w:hint="eastAsia"/>
                <w:sz w:val="22"/>
                <w:szCs w:val="22"/>
              </w:rPr>
              <w:t>岳丹</w:t>
            </w:r>
          </w:p>
        </w:tc>
        <w:tc>
          <w:tcPr>
            <w:tcW w:w="2286" w:type="dxa"/>
            <w:noWrap/>
            <w:vAlign w:val="center"/>
          </w:tcPr>
          <w:p w:rsidR="00BC0808" w:rsidRDefault="00BC0808">
            <w:pPr>
              <w:jc w:val="center"/>
              <w:rPr>
                <w:rFonts w:ascii="宋体" w:cs="宋体"/>
                <w:sz w:val="22"/>
              </w:rPr>
            </w:pPr>
            <w:r>
              <w:rPr>
                <w:sz w:val="22"/>
                <w:szCs w:val="22"/>
              </w:rPr>
              <w:t>13336052241</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ascii="宋体" w:hAnsi="Times New Roman" w:cs="宋体" w:hint="eastAsia"/>
                <w:color w:val="000000"/>
                <w:kern w:val="0"/>
                <w:sz w:val="22"/>
                <w:szCs w:val="22"/>
              </w:rPr>
              <w:t>包、皮夹、行李箱、零售</w:t>
            </w:r>
          </w:p>
        </w:tc>
        <w:tc>
          <w:tcPr>
            <w:tcW w:w="2160" w:type="dxa"/>
            <w:vAlign w:val="center"/>
          </w:tcPr>
          <w:p w:rsidR="00BC0808" w:rsidRPr="0039765C" w:rsidRDefault="00BC0808" w:rsidP="009158DE">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FF4252">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52</w:t>
            </w:r>
          </w:p>
        </w:tc>
        <w:tc>
          <w:tcPr>
            <w:tcW w:w="1678" w:type="dxa"/>
            <w:vAlign w:val="center"/>
          </w:tcPr>
          <w:p w:rsidR="00BC0808" w:rsidRPr="00863B01" w:rsidRDefault="00BC0808">
            <w:pPr>
              <w:jc w:val="center"/>
              <w:rPr>
                <w:sz w:val="22"/>
              </w:rPr>
            </w:pPr>
            <w:r w:rsidRPr="00863B01">
              <w:rPr>
                <w:rFonts w:hint="eastAsia"/>
                <w:sz w:val="22"/>
                <w:szCs w:val="22"/>
              </w:rPr>
              <w:t>临泉县艾亭镇鑫惠缘购物广场</w:t>
            </w:r>
          </w:p>
        </w:tc>
        <w:tc>
          <w:tcPr>
            <w:tcW w:w="2266" w:type="dxa"/>
            <w:vAlign w:val="center"/>
          </w:tcPr>
          <w:p w:rsidR="00BC0808" w:rsidRDefault="00BC0808">
            <w:pPr>
              <w:jc w:val="center"/>
              <w:rPr>
                <w:sz w:val="22"/>
              </w:rPr>
            </w:pPr>
            <w:r w:rsidRPr="00863B01">
              <w:rPr>
                <w:rFonts w:hint="eastAsia"/>
                <w:sz w:val="22"/>
                <w:szCs w:val="22"/>
              </w:rPr>
              <w:t>临泉县艾亭镇艾亭华容影楼对面</w:t>
            </w:r>
          </w:p>
        </w:tc>
        <w:tc>
          <w:tcPr>
            <w:tcW w:w="771" w:type="dxa"/>
            <w:noWrap/>
            <w:vAlign w:val="center"/>
          </w:tcPr>
          <w:p w:rsidR="00BC0808" w:rsidRDefault="00BC0808">
            <w:pPr>
              <w:jc w:val="center"/>
              <w:rPr>
                <w:sz w:val="22"/>
              </w:rPr>
            </w:pPr>
            <w:r w:rsidRPr="00863B01">
              <w:rPr>
                <w:rFonts w:hint="eastAsia"/>
                <w:sz w:val="22"/>
                <w:szCs w:val="22"/>
              </w:rPr>
              <w:t>朱均青</w:t>
            </w:r>
          </w:p>
        </w:tc>
        <w:tc>
          <w:tcPr>
            <w:tcW w:w="2286" w:type="dxa"/>
            <w:noWrap/>
            <w:vAlign w:val="center"/>
          </w:tcPr>
          <w:p w:rsidR="00BC0808" w:rsidRDefault="00BC0808">
            <w:pPr>
              <w:jc w:val="center"/>
              <w:rPr>
                <w:sz w:val="22"/>
              </w:rPr>
            </w:pPr>
            <w:r w:rsidRPr="00863B01">
              <w:rPr>
                <w:sz w:val="22"/>
                <w:szCs w:val="22"/>
              </w:rPr>
              <w:t>13757094944</w:t>
            </w:r>
          </w:p>
        </w:tc>
        <w:tc>
          <w:tcPr>
            <w:tcW w:w="1854" w:type="dxa"/>
          </w:tcPr>
          <w:p w:rsidR="00BC0808" w:rsidRPr="00C823F9" w:rsidRDefault="00BC0808" w:rsidP="00C823F9">
            <w:pPr>
              <w:widowControl/>
              <w:spacing w:before="200" w:after="600"/>
              <w:jc w:val="left"/>
              <w:rPr>
                <w:rFonts w:ascii="宋体" w:cs="宋体"/>
                <w:kern w:val="0"/>
                <w:sz w:val="20"/>
                <w:szCs w:val="20"/>
              </w:rPr>
            </w:pPr>
            <w:r w:rsidRPr="00C823F9">
              <w:rPr>
                <w:rFonts w:ascii="宋体" w:hAnsi="宋体" w:cs="宋体" w:hint="eastAsia"/>
                <w:kern w:val="0"/>
                <w:sz w:val="20"/>
                <w:szCs w:val="20"/>
              </w:rPr>
              <w:t>卷烟零售；文体用品、日用百货、服装鞋帽、床上用品、针织品、儿童玩具、五金配件、箱包、家用电器、工艺品、化妆品、黄金珠宝、玉器首饰、鲜花、手机及通讯器材销售；茶叶零售、保健食品、预包装食品（含冷藏冷冻食品）销售、乳制品（含婴幼儿配方乳粉）销售、散装食品（含冷藏冷冻食品）销售、糕点类食品制售、热食类食品制售、生鲜农副产品销售（依法须经批准的项目，经相关部门批准后方可开展经营活动）</w:t>
            </w:r>
          </w:p>
          <w:p w:rsidR="00BC0808" w:rsidRPr="00C823F9" w:rsidRDefault="00BC0808">
            <w:pPr>
              <w:autoSpaceDE w:val="0"/>
              <w:autoSpaceDN w:val="0"/>
              <w:adjustRightInd w:val="0"/>
              <w:jc w:val="center"/>
              <w:rPr>
                <w:rFonts w:ascii="宋体" w:hAnsi="Times New Roman" w:cs="宋体"/>
                <w:color w:val="000000"/>
                <w:kern w:val="0"/>
                <w:sz w:val="22"/>
              </w:rPr>
            </w:pP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53</w:t>
            </w:r>
          </w:p>
        </w:tc>
        <w:tc>
          <w:tcPr>
            <w:tcW w:w="1678" w:type="dxa"/>
            <w:vAlign w:val="center"/>
          </w:tcPr>
          <w:p w:rsidR="00BC0808" w:rsidRPr="00AF6CDE" w:rsidRDefault="00BC0808">
            <w:pPr>
              <w:jc w:val="center"/>
              <w:rPr>
                <w:sz w:val="22"/>
              </w:rPr>
            </w:pPr>
            <w:r w:rsidRPr="00AF6CDE">
              <w:rPr>
                <w:rFonts w:hint="eastAsia"/>
                <w:sz w:val="22"/>
                <w:szCs w:val="22"/>
              </w:rPr>
              <w:t>临泉县滑集镇百姓缘购物广场</w:t>
            </w:r>
          </w:p>
        </w:tc>
        <w:tc>
          <w:tcPr>
            <w:tcW w:w="2266" w:type="dxa"/>
            <w:vAlign w:val="center"/>
          </w:tcPr>
          <w:p w:rsidR="00BC0808" w:rsidRPr="00AF6CDE" w:rsidRDefault="00BC0808">
            <w:pPr>
              <w:jc w:val="center"/>
              <w:rPr>
                <w:sz w:val="22"/>
              </w:rPr>
            </w:pPr>
            <w:r w:rsidRPr="00AF6CDE">
              <w:rPr>
                <w:rFonts w:hint="eastAsia"/>
                <w:sz w:val="22"/>
                <w:szCs w:val="22"/>
              </w:rPr>
              <w:t>临泉县滑集镇谢集社区谢东街</w:t>
            </w:r>
            <w:r w:rsidRPr="00AF6CDE">
              <w:rPr>
                <w:sz w:val="22"/>
                <w:szCs w:val="22"/>
              </w:rPr>
              <w:t>41</w:t>
            </w:r>
            <w:r w:rsidRPr="00AF6CDE">
              <w:rPr>
                <w:rFonts w:hint="eastAsia"/>
                <w:sz w:val="22"/>
                <w:szCs w:val="22"/>
              </w:rPr>
              <w:t>号</w:t>
            </w:r>
          </w:p>
        </w:tc>
        <w:tc>
          <w:tcPr>
            <w:tcW w:w="771" w:type="dxa"/>
            <w:noWrap/>
            <w:vAlign w:val="center"/>
          </w:tcPr>
          <w:p w:rsidR="00BC0808" w:rsidRPr="00AF6CDE" w:rsidRDefault="00BC0808">
            <w:pPr>
              <w:jc w:val="center"/>
              <w:rPr>
                <w:sz w:val="22"/>
              </w:rPr>
            </w:pPr>
            <w:r w:rsidRPr="00AF6CDE">
              <w:rPr>
                <w:rFonts w:hint="eastAsia"/>
                <w:sz w:val="22"/>
                <w:szCs w:val="22"/>
              </w:rPr>
              <w:t>张军</w:t>
            </w:r>
          </w:p>
        </w:tc>
        <w:tc>
          <w:tcPr>
            <w:tcW w:w="2286" w:type="dxa"/>
            <w:noWrap/>
            <w:vAlign w:val="center"/>
          </w:tcPr>
          <w:p w:rsidR="00BC0808" w:rsidRPr="00AF6CDE" w:rsidRDefault="00BC0808">
            <w:pPr>
              <w:jc w:val="center"/>
              <w:rPr>
                <w:sz w:val="22"/>
              </w:rPr>
            </w:pPr>
            <w:r w:rsidRPr="00AF6CDE">
              <w:rPr>
                <w:sz w:val="22"/>
                <w:szCs w:val="22"/>
              </w:rPr>
              <w:t>18156848889</w:t>
            </w:r>
          </w:p>
        </w:tc>
        <w:tc>
          <w:tcPr>
            <w:tcW w:w="1854" w:type="dxa"/>
          </w:tcPr>
          <w:p w:rsidR="00BC0808" w:rsidRPr="00C823F9" w:rsidRDefault="00BC0808" w:rsidP="00C823F9">
            <w:pPr>
              <w:widowControl/>
              <w:spacing w:before="200" w:after="600"/>
              <w:jc w:val="left"/>
              <w:rPr>
                <w:rFonts w:ascii="宋体" w:cs="宋体"/>
                <w:kern w:val="0"/>
                <w:sz w:val="20"/>
                <w:szCs w:val="20"/>
              </w:rPr>
            </w:pPr>
            <w:r w:rsidRPr="00C823F9">
              <w:rPr>
                <w:rFonts w:ascii="宋体" w:hAnsi="宋体" w:cs="宋体" w:hint="eastAsia"/>
                <w:kern w:val="0"/>
                <w:sz w:val="20"/>
                <w:szCs w:val="20"/>
              </w:rPr>
              <w:t>一般项目：农副产品销售；食品销售（仅销售预包装食品）；日用百货销售；家用电器销售；办公设备销售；保健食品（预包装）销售；婴幼儿配方乳粉及其他婴幼儿配方食品销售；食用农产品零售；新鲜水果零售；新鲜蔬菜零售；鲜肉零售；鲜蛋零售；鞋帽零售；服装服饰零售；化妆品零售；个人卫生用品销售；日用品销售；母婴用品销售；体育用品及器材零售；文具用品零售；玩具、动漫及游艺用品销售；家具销售；水产品零售；办公用品销售（除许可业务外，可自主依法经营法律法规非禁止或限制的项目）许可项目：食品销售；烟草制品零售；餐饮服务（依法须经批准的项目，经相关部门批准后方可开展经营活动）</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54</w:t>
            </w:r>
          </w:p>
        </w:tc>
        <w:tc>
          <w:tcPr>
            <w:tcW w:w="1678" w:type="dxa"/>
            <w:vAlign w:val="center"/>
          </w:tcPr>
          <w:p w:rsidR="00BC0808" w:rsidRPr="00AF6CDE" w:rsidRDefault="00BC0808">
            <w:pPr>
              <w:jc w:val="center"/>
              <w:rPr>
                <w:sz w:val="22"/>
              </w:rPr>
            </w:pPr>
            <w:r w:rsidRPr="00AF6CDE">
              <w:rPr>
                <w:rFonts w:hint="eastAsia"/>
                <w:sz w:val="22"/>
                <w:szCs w:val="22"/>
              </w:rPr>
              <w:t>临泉县滑集镇杨芳家庭农场</w:t>
            </w:r>
          </w:p>
        </w:tc>
        <w:tc>
          <w:tcPr>
            <w:tcW w:w="2266" w:type="dxa"/>
            <w:vAlign w:val="center"/>
          </w:tcPr>
          <w:p w:rsidR="00BC0808" w:rsidRPr="00AF6CDE" w:rsidRDefault="00BC0808">
            <w:pPr>
              <w:jc w:val="center"/>
              <w:rPr>
                <w:sz w:val="22"/>
              </w:rPr>
            </w:pPr>
            <w:r w:rsidRPr="00AF6CDE">
              <w:rPr>
                <w:rFonts w:hint="eastAsia"/>
                <w:sz w:val="22"/>
                <w:szCs w:val="22"/>
              </w:rPr>
              <w:t>临泉县滑集镇梁王行政村常李庄</w:t>
            </w:r>
            <w:r w:rsidRPr="00AF6CDE">
              <w:rPr>
                <w:sz w:val="22"/>
                <w:szCs w:val="22"/>
              </w:rPr>
              <w:t>3</w:t>
            </w:r>
            <w:r w:rsidRPr="00AF6CDE">
              <w:rPr>
                <w:rFonts w:hint="eastAsia"/>
                <w:sz w:val="22"/>
                <w:szCs w:val="22"/>
              </w:rPr>
              <w:t>号</w:t>
            </w:r>
          </w:p>
        </w:tc>
        <w:tc>
          <w:tcPr>
            <w:tcW w:w="771" w:type="dxa"/>
            <w:noWrap/>
            <w:vAlign w:val="center"/>
          </w:tcPr>
          <w:p w:rsidR="00BC0808" w:rsidRPr="00AF6CDE" w:rsidRDefault="00BC0808">
            <w:pPr>
              <w:jc w:val="center"/>
              <w:rPr>
                <w:sz w:val="22"/>
              </w:rPr>
            </w:pPr>
            <w:r w:rsidRPr="00AF6CDE">
              <w:rPr>
                <w:rFonts w:hint="eastAsia"/>
                <w:sz w:val="22"/>
                <w:szCs w:val="22"/>
              </w:rPr>
              <w:t>杨芳</w:t>
            </w:r>
          </w:p>
        </w:tc>
        <w:tc>
          <w:tcPr>
            <w:tcW w:w="2286" w:type="dxa"/>
            <w:noWrap/>
            <w:vAlign w:val="center"/>
          </w:tcPr>
          <w:p w:rsidR="00BC0808" w:rsidRPr="00AF6CDE" w:rsidRDefault="00BC0808">
            <w:pPr>
              <w:jc w:val="center"/>
              <w:rPr>
                <w:sz w:val="22"/>
              </w:rPr>
            </w:pPr>
            <w:r w:rsidRPr="00AF6CDE">
              <w:rPr>
                <w:sz w:val="22"/>
                <w:szCs w:val="22"/>
              </w:rPr>
              <w:t>18949010107</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hint="eastAsia"/>
                <w:sz w:val="20"/>
                <w:szCs w:val="20"/>
              </w:rPr>
              <w:t>农作物、经济作物种植销售，菊花加工、销售</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55</w:t>
            </w:r>
          </w:p>
        </w:tc>
        <w:tc>
          <w:tcPr>
            <w:tcW w:w="1678" w:type="dxa"/>
            <w:vAlign w:val="center"/>
          </w:tcPr>
          <w:p w:rsidR="00BC0808" w:rsidRPr="00863B01" w:rsidRDefault="00BC0808" w:rsidP="000D3E18">
            <w:pPr>
              <w:jc w:val="center"/>
              <w:rPr>
                <w:sz w:val="22"/>
              </w:rPr>
            </w:pPr>
            <w:r w:rsidRPr="00863B01">
              <w:rPr>
                <w:rFonts w:hint="eastAsia"/>
                <w:sz w:val="22"/>
                <w:szCs w:val="22"/>
              </w:rPr>
              <w:t>临泉县凤舞生活购物有限公司</w:t>
            </w:r>
          </w:p>
        </w:tc>
        <w:tc>
          <w:tcPr>
            <w:tcW w:w="2266" w:type="dxa"/>
            <w:vAlign w:val="center"/>
          </w:tcPr>
          <w:p w:rsidR="00BC0808" w:rsidRPr="00863B01" w:rsidRDefault="00BC0808" w:rsidP="000D3E18">
            <w:pPr>
              <w:jc w:val="center"/>
              <w:rPr>
                <w:sz w:val="22"/>
              </w:rPr>
            </w:pPr>
            <w:r w:rsidRPr="00863B01">
              <w:rPr>
                <w:rFonts w:hint="eastAsia"/>
                <w:sz w:val="22"/>
                <w:szCs w:val="22"/>
              </w:rPr>
              <w:t>临泉县张新镇马楼谢马路口东</w:t>
            </w:r>
            <w:r w:rsidRPr="00863B01">
              <w:rPr>
                <w:sz w:val="22"/>
                <w:szCs w:val="22"/>
              </w:rPr>
              <w:t>50</w:t>
            </w:r>
            <w:r w:rsidRPr="00863B01">
              <w:rPr>
                <w:rFonts w:hint="eastAsia"/>
                <w:sz w:val="22"/>
                <w:szCs w:val="22"/>
              </w:rPr>
              <w:t>米路南</w:t>
            </w:r>
          </w:p>
        </w:tc>
        <w:tc>
          <w:tcPr>
            <w:tcW w:w="771" w:type="dxa"/>
            <w:noWrap/>
            <w:vAlign w:val="center"/>
          </w:tcPr>
          <w:p w:rsidR="00BC0808" w:rsidRPr="00863B01" w:rsidRDefault="00BC0808" w:rsidP="000D3E18">
            <w:pPr>
              <w:jc w:val="center"/>
              <w:rPr>
                <w:sz w:val="22"/>
              </w:rPr>
            </w:pPr>
            <w:r w:rsidRPr="00863B01">
              <w:rPr>
                <w:rFonts w:hint="eastAsia"/>
                <w:sz w:val="22"/>
                <w:szCs w:val="22"/>
              </w:rPr>
              <w:t>牛林</w:t>
            </w:r>
          </w:p>
        </w:tc>
        <w:tc>
          <w:tcPr>
            <w:tcW w:w="2286" w:type="dxa"/>
            <w:noWrap/>
            <w:vAlign w:val="center"/>
          </w:tcPr>
          <w:p w:rsidR="00BC0808" w:rsidRPr="00863B01" w:rsidRDefault="00BC0808" w:rsidP="000D3E18">
            <w:pPr>
              <w:jc w:val="center"/>
              <w:rPr>
                <w:sz w:val="22"/>
              </w:rPr>
            </w:pPr>
            <w:r w:rsidRPr="00863B01">
              <w:rPr>
                <w:sz w:val="22"/>
                <w:szCs w:val="22"/>
              </w:rPr>
              <w:t>19955863399</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hint="eastAsia"/>
                <w:sz w:val="20"/>
                <w:szCs w:val="20"/>
              </w:rPr>
              <w:t>预包装食品</w:t>
            </w:r>
            <w:r>
              <w:rPr>
                <w:sz w:val="20"/>
                <w:szCs w:val="20"/>
              </w:rPr>
              <w:t>(</w:t>
            </w:r>
            <w:r>
              <w:rPr>
                <w:rFonts w:hint="eastAsia"/>
                <w:sz w:val="20"/>
                <w:szCs w:val="20"/>
              </w:rPr>
              <w:t>含熟食卤味、冷冻冷藏</w:t>
            </w:r>
            <w:r>
              <w:rPr>
                <w:sz w:val="20"/>
                <w:szCs w:val="20"/>
              </w:rPr>
              <w:t>)</w:t>
            </w:r>
            <w:r>
              <w:rPr>
                <w:rFonts w:hint="eastAsia"/>
                <w:sz w:val="20"/>
                <w:szCs w:val="20"/>
              </w:rPr>
              <w:t>、散装食品（含冷藏冷冻食品）、直接入口食品</w:t>
            </w:r>
            <w:r>
              <w:rPr>
                <w:sz w:val="20"/>
                <w:szCs w:val="20"/>
              </w:rPr>
              <w:t>(</w:t>
            </w:r>
            <w:r>
              <w:rPr>
                <w:rFonts w:hint="eastAsia"/>
                <w:sz w:val="20"/>
                <w:szCs w:val="20"/>
              </w:rPr>
              <w:t>含熟食卤味</w:t>
            </w:r>
            <w:r>
              <w:rPr>
                <w:sz w:val="20"/>
                <w:szCs w:val="20"/>
              </w:rPr>
              <w:t>)</w:t>
            </w:r>
            <w:r>
              <w:rPr>
                <w:rFonts w:hint="eastAsia"/>
                <w:sz w:val="20"/>
                <w:szCs w:val="20"/>
              </w:rPr>
              <w:t>、乳制品</w:t>
            </w:r>
            <w:r>
              <w:rPr>
                <w:sz w:val="20"/>
                <w:szCs w:val="20"/>
              </w:rPr>
              <w:t>(</w:t>
            </w:r>
            <w:r>
              <w:rPr>
                <w:rFonts w:hint="eastAsia"/>
                <w:sz w:val="20"/>
                <w:szCs w:val="20"/>
              </w:rPr>
              <w:t>含婴幼儿配方乳粉</w:t>
            </w:r>
            <w:r>
              <w:rPr>
                <w:sz w:val="20"/>
                <w:szCs w:val="20"/>
              </w:rPr>
              <w:t>)</w:t>
            </w:r>
            <w:r>
              <w:rPr>
                <w:rFonts w:hint="eastAsia"/>
                <w:sz w:val="20"/>
                <w:szCs w:val="20"/>
              </w:rPr>
              <w:t>、保健食品、日用百货、橡塑制品、针纺织品、酒水、服装鞋帽、家具用品、工艺礼品（不含文物）、计算机、软件及辅助设备、通信器材、办公用品销售，热食类食品制售，糕点类食品制售，广告设计、宣传，条幅制作，卷烟、酒水零售。</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56</w:t>
            </w:r>
          </w:p>
        </w:tc>
        <w:tc>
          <w:tcPr>
            <w:tcW w:w="1678" w:type="dxa"/>
            <w:vAlign w:val="center"/>
          </w:tcPr>
          <w:p w:rsidR="00BC0808" w:rsidRPr="00863B01" w:rsidRDefault="00BC0808">
            <w:pPr>
              <w:jc w:val="center"/>
              <w:rPr>
                <w:sz w:val="22"/>
              </w:rPr>
            </w:pPr>
            <w:r w:rsidRPr="00863B01">
              <w:rPr>
                <w:rFonts w:hint="eastAsia"/>
                <w:sz w:val="22"/>
                <w:szCs w:val="22"/>
              </w:rPr>
              <w:t>临泉县高塘汇海购物中心</w:t>
            </w:r>
          </w:p>
        </w:tc>
        <w:tc>
          <w:tcPr>
            <w:tcW w:w="2266" w:type="dxa"/>
            <w:vAlign w:val="center"/>
          </w:tcPr>
          <w:p w:rsidR="00BC0808" w:rsidRPr="00863B01" w:rsidRDefault="00BC0808">
            <w:pPr>
              <w:jc w:val="center"/>
              <w:rPr>
                <w:sz w:val="22"/>
              </w:rPr>
            </w:pPr>
            <w:r w:rsidRPr="00863B01">
              <w:rPr>
                <w:rFonts w:hint="eastAsia"/>
                <w:sz w:val="22"/>
                <w:szCs w:val="22"/>
              </w:rPr>
              <w:t>安徽省阜阳市临泉县高塘镇范集社区范集老桥西</w:t>
            </w:r>
            <w:r w:rsidRPr="00863B01">
              <w:rPr>
                <w:sz w:val="22"/>
                <w:szCs w:val="22"/>
              </w:rPr>
              <w:t>30</w:t>
            </w:r>
            <w:r w:rsidRPr="00863B01">
              <w:rPr>
                <w:rFonts w:hint="eastAsia"/>
                <w:sz w:val="22"/>
                <w:szCs w:val="22"/>
              </w:rPr>
              <w:t>米路北</w:t>
            </w:r>
          </w:p>
        </w:tc>
        <w:tc>
          <w:tcPr>
            <w:tcW w:w="771" w:type="dxa"/>
            <w:noWrap/>
            <w:vAlign w:val="center"/>
          </w:tcPr>
          <w:p w:rsidR="00BC0808" w:rsidRPr="00863B01" w:rsidRDefault="00BC0808">
            <w:pPr>
              <w:jc w:val="center"/>
              <w:rPr>
                <w:sz w:val="22"/>
              </w:rPr>
            </w:pPr>
            <w:r w:rsidRPr="00863B01">
              <w:rPr>
                <w:rFonts w:hint="eastAsia"/>
                <w:sz w:val="22"/>
                <w:szCs w:val="22"/>
              </w:rPr>
              <w:t>杨小海</w:t>
            </w:r>
          </w:p>
        </w:tc>
        <w:tc>
          <w:tcPr>
            <w:tcW w:w="2286" w:type="dxa"/>
            <w:noWrap/>
            <w:vAlign w:val="center"/>
          </w:tcPr>
          <w:p w:rsidR="00BC0808" w:rsidRPr="00863B01" w:rsidRDefault="00BC0808">
            <w:pPr>
              <w:jc w:val="center"/>
              <w:rPr>
                <w:sz w:val="22"/>
              </w:rPr>
            </w:pPr>
            <w:r w:rsidRPr="00863B01">
              <w:rPr>
                <w:sz w:val="22"/>
                <w:szCs w:val="22"/>
              </w:rPr>
              <w:t>17719431117</w:t>
            </w:r>
          </w:p>
        </w:tc>
        <w:tc>
          <w:tcPr>
            <w:tcW w:w="1854" w:type="dxa"/>
          </w:tcPr>
          <w:p w:rsidR="00BC0808" w:rsidRPr="00C823F9" w:rsidRDefault="00BC0808" w:rsidP="00C823F9">
            <w:pPr>
              <w:widowControl/>
              <w:spacing w:before="200" w:after="600"/>
              <w:jc w:val="left"/>
              <w:rPr>
                <w:rFonts w:ascii="宋体" w:cs="宋体"/>
                <w:kern w:val="0"/>
                <w:sz w:val="20"/>
                <w:szCs w:val="20"/>
              </w:rPr>
            </w:pPr>
            <w:r w:rsidRPr="00C823F9">
              <w:rPr>
                <w:rFonts w:ascii="宋体" w:hAnsi="宋体" w:cs="宋体" w:hint="eastAsia"/>
                <w:kern w:val="0"/>
                <w:sz w:val="20"/>
                <w:szCs w:val="20"/>
              </w:rPr>
              <w:t>许可项目：烟草制品零售；食品销售（依法须经批准的项目，经相关部门批准后方可开展经营活动）一般项目：保健食品（预包装）销售；日用百货销售；家用电器销售；玩具销售；母婴用品销售；日用杂品销售；食用农产品零售；化妆品零售；美发饰品销售；个人卫生用品销售；五金产品零售；鲜肉零售；新鲜水果零售；新鲜蔬菜零售；鲜蛋零售；农副产品销售；办公用品销售；文具用品零售；针纺织品销售（除许可业务外，可自主依法经营法律法规非禁止或限制的项目）</w:t>
            </w:r>
          </w:p>
          <w:p w:rsidR="00BC0808" w:rsidRPr="00C823F9" w:rsidRDefault="00BC0808">
            <w:pPr>
              <w:autoSpaceDE w:val="0"/>
              <w:autoSpaceDN w:val="0"/>
              <w:adjustRightInd w:val="0"/>
              <w:jc w:val="center"/>
              <w:rPr>
                <w:rFonts w:ascii="宋体" w:hAnsi="Times New Roman" w:cs="宋体"/>
                <w:color w:val="000000"/>
                <w:kern w:val="0"/>
                <w:sz w:val="22"/>
              </w:rPr>
            </w:pP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57</w:t>
            </w:r>
          </w:p>
        </w:tc>
        <w:tc>
          <w:tcPr>
            <w:tcW w:w="1678" w:type="dxa"/>
            <w:vAlign w:val="center"/>
          </w:tcPr>
          <w:p w:rsidR="00BC0808" w:rsidRPr="00863B01" w:rsidRDefault="00BC0808">
            <w:pPr>
              <w:jc w:val="center"/>
              <w:rPr>
                <w:sz w:val="22"/>
              </w:rPr>
            </w:pPr>
            <w:r w:rsidRPr="00863B01">
              <w:rPr>
                <w:rFonts w:hint="eastAsia"/>
                <w:sz w:val="22"/>
                <w:szCs w:val="22"/>
              </w:rPr>
              <w:t>临泉县高塘康视眼镜店</w:t>
            </w:r>
          </w:p>
        </w:tc>
        <w:tc>
          <w:tcPr>
            <w:tcW w:w="2266" w:type="dxa"/>
            <w:vAlign w:val="center"/>
          </w:tcPr>
          <w:p w:rsidR="00BC0808" w:rsidRPr="00863B01" w:rsidRDefault="00BC0808">
            <w:pPr>
              <w:jc w:val="center"/>
              <w:rPr>
                <w:sz w:val="22"/>
              </w:rPr>
            </w:pPr>
            <w:r w:rsidRPr="00863B01">
              <w:rPr>
                <w:rFonts w:hint="eastAsia"/>
                <w:sz w:val="22"/>
                <w:szCs w:val="22"/>
              </w:rPr>
              <w:t>临泉县高塘镇高塘中学南</w:t>
            </w:r>
            <w:r w:rsidRPr="00863B01">
              <w:rPr>
                <w:sz w:val="22"/>
                <w:szCs w:val="22"/>
              </w:rPr>
              <w:t>10</w:t>
            </w:r>
            <w:r w:rsidRPr="00863B01">
              <w:rPr>
                <w:rFonts w:hint="eastAsia"/>
                <w:sz w:val="22"/>
                <w:szCs w:val="22"/>
              </w:rPr>
              <w:t>米路东</w:t>
            </w:r>
          </w:p>
        </w:tc>
        <w:tc>
          <w:tcPr>
            <w:tcW w:w="771" w:type="dxa"/>
            <w:noWrap/>
            <w:vAlign w:val="center"/>
          </w:tcPr>
          <w:p w:rsidR="00BC0808" w:rsidRPr="00863B01" w:rsidRDefault="00BC0808">
            <w:pPr>
              <w:jc w:val="center"/>
              <w:rPr>
                <w:sz w:val="22"/>
              </w:rPr>
            </w:pPr>
            <w:r w:rsidRPr="00863B01">
              <w:rPr>
                <w:rFonts w:hint="eastAsia"/>
                <w:sz w:val="22"/>
                <w:szCs w:val="22"/>
              </w:rPr>
              <w:t>孙省西</w:t>
            </w:r>
          </w:p>
        </w:tc>
        <w:tc>
          <w:tcPr>
            <w:tcW w:w="2286" w:type="dxa"/>
            <w:noWrap/>
            <w:vAlign w:val="center"/>
          </w:tcPr>
          <w:p w:rsidR="00BC0808" w:rsidRPr="00863B01" w:rsidRDefault="00BC0808">
            <w:pPr>
              <w:jc w:val="center"/>
              <w:rPr>
                <w:sz w:val="22"/>
              </w:rPr>
            </w:pPr>
            <w:r w:rsidRPr="00863B01">
              <w:rPr>
                <w:sz w:val="22"/>
                <w:szCs w:val="22"/>
              </w:rPr>
              <w:t>15217767867</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hint="eastAsia"/>
                <w:sz w:val="20"/>
                <w:szCs w:val="20"/>
              </w:rPr>
              <w:t>眼镜销售；眼镜验光及配镜服务。</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58</w:t>
            </w:r>
          </w:p>
        </w:tc>
        <w:tc>
          <w:tcPr>
            <w:tcW w:w="1678" w:type="dxa"/>
            <w:vAlign w:val="center"/>
          </w:tcPr>
          <w:p w:rsidR="00BC0808" w:rsidRPr="00863B01" w:rsidRDefault="00BC0808" w:rsidP="00863B01">
            <w:pPr>
              <w:jc w:val="center"/>
              <w:rPr>
                <w:rFonts w:ascii="宋体" w:cs="宋体"/>
                <w:sz w:val="24"/>
                <w:szCs w:val="24"/>
              </w:rPr>
            </w:pPr>
            <w:r w:rsidRPr="00863B01">
              <w:rPr>
                <w:rFonts w:hint="eastAsia"/>
              </w:rPr>
              <w:t>安徽金玛神大药房有限公司临泉县韦寨分店</w:t>
            </w:r>
          </w:p>
        </w:tc>
        <w:tc>
          <w:tcPr>
            <w:tcW w:w="2266" w:type="dxa"/>
            <w:vAlign w:val="center"/>
          </w:tcPr>
          <w:p w:rsidR="00BC0808" w:rsidRPr="00863B01" w:rsidRDefault="00BC0808">
            <w:pPr>
              <w:jc w:val="center"/>
              <w:rPr>
                <w:sz w:val="22"/>
              </w:rPr>
            </w:pPr>
            <w:r w:rsidRPr="00863B01">
              <w:rPr>
                <w:rFonts w:hint="eastAsia"/>
                <w:sz w:val="22"/>
                <w:szCs w:val="22"/>
              </w:rPr>
              <w:t>临泉县韦寨镇临新路南侧</w:t>
            </w:r>
            <w:r w:rsidRPr="00863B01">
              <w:rPr>
                <w:sz w:val="22"/>
                <w:szCs w:val="22"/>
              </w:rPr>
              <w:t>256</w:t>
            </w:r>
            <w:r w:rsidRPr="00863B01">
              <w:rPr>
                <w:rFonts w:hint="eastAsia"/>
                <w:sz w:val="22"/>
                <w:szCs w:val="22"/>
              </w:rPr>
              <w:t>号</w:t>
            </w:r>
          </w:p>
        </w:tc>
        <w:tc>
          <w:tcPr>
            <w:tcW w:w="771" w:type="dxa"/>
            <w:noWrap/>
            <w:vAlign w:val="center"/>
          </w:tcPr>
          <w:p w:rsidR="00BC0808" w:rsidRPr="00863B01" w:rsidRDefault="00BC0808">
            <w:pPr>
              <w:jc w:val="center"/>
              <w:rPr>
                <w:sz w:val="22"/>
              </w:rPr>
            </w:pPr>
            <w:r w:rsidRPr="00863B01">
              <w:rPr>
                <w:rFonts w:hint="eastAsia"/>
                <w:sz w:val="22"/>
                <w:szCs w:val="22"/>
              </w:rPr>
              <w:t>胡景美</w:t>
            </w:r>
          </w:p>
        </w:tc>
        <w:tc>
          <w:tcPr>
            <w:tcW w:w="2286" w:type="dxa"/>
            <w:noWrap/>
            <w:vAlign w:val="center"/>
          </w:tcPr>
          <w:p w:rsidR="00BC0808" w:rsidRPr="00863B01" w:rsidRDefault="00BC0808">
            <w:pPr>
              <w:jc w:val="center"/>
              <w:rPr>
                <w:sz w:val="22"/>
              </w:rPr>
            </w:pPr>
            <w:r w:rsidRPr="00863B01">
              <w:rPr>
                <w:sz w:val="22"/>
                <w:szCs w:val="22"/>
              </w:rPr>
              <w:t>13855869796</w:t>
            </w:r>
          </w:p>
        </w:tc>
        <w:tc>
          <w:tcPr>
            <w:tcW w:w="1854" w:type="dxa"/>
          </w:tcPr>
          <w:p w:rsidR="00BC0808" w:rsidRPr="00C823F9" w:rsidRDefault="00BC0808" w:rsidP="00C823F9">
            <w:pPr>
              <w:widowControl/>
              <w:spacing w:before="200" w:after="600"/>
              <w:jc w:val="left"/>
              <w:rPr>
                <w:rFonts w:ascii="宋体" w:cs="宋体"/>
                <w:kern w:val="0"/>
                <w:sz w:val="20"/>
                <w:szCs w:val="20"/>
              </w:rPr>
            </w:pPr>
            <w:r w:rsidRPr="00C823F9">
              <w:rPr>
                <w:rFonts w:ascii="宋体" w:hAnsi="宋体" w:cs="宋体" w:hint="eastAsia"/>
                <w:kern w:val="0"/>
                <w:sz w:val="20"/>
                <w:szCs w:val="20"/>
              </w:rPr>
              <w:t>中药饮片、中成药、生物制品、抗生素、化学药制剂、生化药品零售，预包装食品兼散装食品（不含冷藏冷冻食品）；保健食品销售，婴幼儿配方乳粉销售，医疗器械销售；消毒用品（不含危险化学品）、卫生用品、化妆品、日用百货零售；中医康复技术咨询，养生保健服务（不含诊疗）。（依法须经批准的项目，经相关部门批准后方可开展经营活动）</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59</w:t>
            </w:r>
          </w:p>
        </w:tc>
        <w:tc>
          <w:tcPr>
            <w:tcW w:w="1678" w:type="dxa"/>
            <w:vAlign w:val="center"/>
          </w:tcPr>
          <w:p w:rsidR="00BC0808" w:rsidRPr="00863B01" w:rsidRDefault="00BC0808">
            <w:pPr>
              <w:jc w:val="center"/>
              <w:rPr>
                <w:sz w:val="22"/>
              </w:rPr>
            </w:pPr>
            <w:r w:rsidRPr="00863B01">
              <w:rPr>
                <w:rFonts w:hint="eastAsia"/>
                <w:sz w:val="22"/>
                <w:szCs w:val="22"/>
              </w:rPr>
              <w:t>临泉县康鸿药品零售连锁有限公司姜寨文龙大药房</w:t>
            </w:r>
          </w:p>
        </w:tc>
        <w:tc>
          <w:tcPr>
            <w:tcW w:w="2266" w:type="dxa"/>
            <w:vAlign w:val="center"/>
          </w:tcPr>
          <w:p w:rsidR="00BC0808" w:rsidRPr="00AF6CDE" w:rsidRDefault="00BC0808">
            <w:pPr>
              <w:jc w:val="center"/>
              <w:rPr>
                <w:sz w:val="22"/>
              </w:rPr>
            </w:pPr>
            <w:r w:rsidRPr="00AF6CDE">
              <w:rPr>
                <w:rFonts w:hint="eastAsia"/>
                <w:sz w:val="22"/>
                <w:szCs w:val="22"/>
              </w:rPr>
              <w:t>临泉县姜寨镇交通路</w:t>
            </w:r>
          </w:p>
        </w:tc>
        <w:tc>
          <w:tcPr>
            <w:tcW w:w="771" w:type="dxa"/>
            <w:noWrap/>
            <w:vAlign w:val="center"/>
          </w:tcPr>
          <w:p w:rsidR="00BC0808" w:rsidRPr="00AF6CDE" w:rsidRDefault="00BC0808">
            <w:pPr>
              <w:jc w:val="center"/>
              <w:rPr>
                <w:sz w:val="22"/>
              </w:rPr>
            </w:pPr>
            <w:r w:rsidRPr="00AF6CDE">
              <w:rPr>
                <w:rFonts w:hint="eastAsia"/>
                <w:sz w:val="22"/>
                <w:szCs w:val="22"/>
              </w:rPr>
              <w:t>冯文龙</w:t>
            </w:r>
          </w:p>
        </w:tc>
        <w:tc>
          <w:tcPr>
            <w:tcW w:w="2286" w:type="dxa"/>
            <w:noWrap/>
            <w:vAlign w:val="center"/>
          </w:tcPr>
          <w:p w:rsidR="00BC0808" w:rsidRPr="00AF6CDE" w:rsidRDefault="00BC0808" w:rsidP="00AF6CDE">
            <w:pPr>
              <w:rPr>
                <w:sz w:val="22"/>
              </w:rPr>
            </w:pPr>
            <w:r w:rsidRPr="00AF6CDE">
              <w:rPr>
                <w:sz w:val="22"/>
                <w:szCs w:val="22"/>
              </w:rPr>
              <w:t>13515677601</w:t>
            </w:r>
          </w:p>
        </w:tc>
        <w:tc>
          <w:tcPr>
            <w:tcW w:w="1854" w:type="dxa"/>
          </w:tcPr>
          <w:p w:rsidR="00BC0808" w:rsidRDefault="00BC0808">
            <w:pPr>
              <w:autoSpaceDE w:val="0"/>
              <w:autoSpaceDN w:val="0"/>
              <w:adjustRightInd w:val="0"/>
              <w:jc w:val="center"/>
              <w:rPr>
                <w:rFonts w:ascii="宋体" w:hAnsi="Times New Roman" w:cs="宋体"/>
                <w:color w:val="000000"/>
                <w:kern w:val="0"/>
                <w:sz w:val="22"/>
              </w:rPr>
            </w:pPr>
            <w:r>
              <w:rPr>
                <w:rFonts w:hint="eastAsia"/>
                <w:sz w:val="20"/>
                <w:szCs w:val="20"/>
              </w:rPr>
              <w:t>中成药、中药材、中药饮片、化学药制剂、化学原料药、抗生素、生化药品、生物制品零售；三类：注射穿刺器械、口腔科材料、医用缝合材料及粘合剂、医用高分子材料及制品；二类：基础外科手术器械、普通诊察器械、中医器械、医用</w:t>
            </w:r>
            <w:r>
              <w:rPr>
                <w:sz w:val="20"/>
                <w:szCs w:val="20"/>
              </w:rPr>
              <w:t>X</w:t>
            </w:r>
            <w:r>
              <w:rPr>
                <w:rFonts w:hint="eastAsia"/>
                <w:sz w:val="20"/>
                <w:szCs w:val="20"/>
              </w:rPr>
              <w:t>射线附属设备及配件、医用化验和基础设备器具、植入材料和人工器官、口腔科设备及器具、病房护理设备及器具、消毒和灭菌设备及器具、医用卫生材料及敷料；保健食品零售</w:t>
            </w:r>
            <w:r>
              <w:rPr>
                <w:sz w:val="20"/>
                <w:szCs w:val="20"/>
              </w:rPr>
              <w:t>(</w:t>
            </w:r>
            <w:r>
              <w:rPr>
                <w:rFonts w:hint="eastAsia"/>
                <w:sz w:val="20"/>
                <w:szCs w:val="20"/>
              </w:rPr>
              <w:t>依法须经批准的项目，经相关部门批准后方可开展经营活动）。</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60</w:t>
            </w:r>
          </w:p>
        </w:tc>
        <w:tc>
          <w:tcPr>
            <w:tcW w:w="1678" w:type="dxa"/>
            <w:vAlign w:val="center"/>
          </w:tcPr>
          <w:p w:rsidR="00BC0808" w:rsidRPr="00AF6CDE" w:rsidRDefault="00BC0808">
            <w:pPr>
              <w:jc w:val="center"/>
              <w:rPr>
                <w:sz w:val="22"/>
              </w:rPr>
            </w:pPr>
            <w:r w:rsidRPr="00AF6CDE">
              <w:rPr>
                <w:rFonts w:hint="eastAsia"/>
                <w:sz w:val="22"/>
                <w:szCs w:val="22"/>
              </w:rPr>
              <w:t>临泉县吕寨镇梦琦超市</w:t>
            </w:r>
          </w:p>
        </w:tc>
        <w:tc>
          <w:tcPr>
            <w:tcW w:w="2266" w:type="dxa"/>
            <w:vAlign w:val="center"/>
          </w:tcPr>
          <w:p w:rsidR="00BC0808" w:rsidRPr="00AF6CDE" w:rsidRDefault="00BC0808">
            <w:pPr>
              <w:jc w:val="center"/>
              <w:rPr>
                <w:sz w:val="22"/>
              </w:rPr>
            </w:pPr>
            <w:r w:rsidRPr="00AF6CDE">
              <w:rPr>
                <w:rFonts w:hint="eastAsia"/>
                <w:sz w:val="22"/>
                <w:szCs w:val="22"/>
              </w:rPr>
              <w:t>临泉县吕寨镇吕寨中心街路南</w:t>
            </w:r>
          </w:p>
        </w:tc>
        <w:tc>
          <w:tcPr>
            <w:tcW w:w="771" w:type="dxa"/>
            <w:noWrap/>
            <w:vAlign w:val="center"/>
          </w:tcPr>
          <w:p w:rsidR="00BC0808" w:rsidRPr="00AF6CDE" w:rsidRDefault="00BC0808">
            <w:pPr>
              <w:jc w:val="center"/>
              <w:rPr>
                <w:sz w:val="22"/>
              </w:rPr>
            </w:pPr>
            <w:r w:rsidRPr="00AF6CDE">
              <w:rPr>
                <w:rFonts w:hint="eastAsia"/>
                <w:sz w:val="22"/>
                <w:szCs w:val="22"/>
              </w:rPr>
              <w:t>李通</w:t>
            </w:r>
          </w:p>
        </w:tc>
        <w:tc>
          <w:tcPr>
            <w:tcW w:w="2286" w:type="dxa"/>
            <w:noWrap/>
            <w:vAlign w:val="center"/>
          </w:tcPr>
          <w:p w:rsidR="00BC0808" w:rsidRPr="00AF6CDE" w:rsidRDefault="00BC0808">
            <w:pPr>
              <w:jc w:val="center"/>
              <w:rPr>
                <w:sz w:val="22"/>
              </w:rPr>
            </w:pPr>
            <w:r w:rsidRPr="00AF6CDE">
              <w:rPr>
                <w:sz w:val="22"/>
                <w:szCs w:val="22"/>
              </w:rPr>
              <w:t>13956757356</w:t>
            </w:r>
          </w:p>
        </w:tc>
        <w:tc>
          <w:tcPr>
            <w:tcW w:w="1854" w:type="dxa"/>
          </w:tcPr>
          <w:p w:rsidR="00BC0808" w:rsidRPr="00C823F9" w:rsidRDefault="00BC0808" w:rsidP="00C823F9">
            <w:pPr>
              <w:widowControl/>
              <w:spacing w:before="200" w:after="600"/>
              <w:jc w:val="left"/>
              <w:rPr>
                <w:rFonts w:ascii="宋体" w:cs="宋体"/>
                <w:kern w:val="0"/>
                <w:sz w:val="20"/>
                <w:szCs w:val="20"/>
              </w:rPr>
            </w:pPr>
            <w:r w:rsidRPr="00C823F9">
              <w:rPr>
                <w:rFonts w:ascii="宋体" w:hAnsi="宋体" w:cs="宋体" w:hint="eastAsia"/>
                <w:kern w:val="0"/>
                <w:sz w:val="20"/>
                <w:szCs w:val="20"/>
              </w:rPr>
              <w:t>烟、酒、预包装食品、散装食品、乳制品（含婴幼儿配方乳粉）、蔬菜干货、日用百货、化妆品、洗涤用品、服装、床上用品、生鲜、电料电器销售、热食类食品制售</w:t>
            </w:r>
            <w:r w:rsidRPr="00C823F9">
              <w:rPr>
                <w:rFonts w:ascii="宋体" w:hAnsi="宋体" w:cs="宋体"/>
                <w:kern w:val="0"/>
                <w:sz w:val="20"/>
                <w:szCs w:val="20"/>
              </w:rPr>
              <w:t>***</w:t>
            </w:r>
            <w:r w:rsidRPr="00C823F9">
              <w:rPr>
                <w:rFonts w:ascii="宋体" w:hAnsi="宋体" w:cs="宋体" w:hint="eastAsia"/>
                <w:kern w:val="0"/>
                <w:sz w:val="20"/>
                <w:szCs w:val="20"/>
              </w:rPr>
              <w:t>（依法须经批准的项目，经相关部门批准后方可开展经营活动）</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r w:rsidR="00BC0808" w:rsidRPr="0039765C" w:rsidTr="00A07037">
        <w:trPr>
          <w:trHeight w:val="796"/>
        </w:trPr>
        <w:tc>
          <w:tcPr>
            <w:tcW w:w="520" w:type="dxa"/>
            <w:vAlign w:val="center"/>
          </w:tcPr>
          <w:p w:rsidR="00BC0808" w:rsidRDefault="00BC0808" w:rsidP="00FF4252">
            <w:pPr>
              <w:widowControl/>
              <w:jc w:val="center"/>
              <w:rPr>
                <w:rFonts w:ascii="宋体" w:cs="宋体"/>
                <w:kern w:val="0"/>
              </w:rPr>
            </w:pPr>
            <w:r>
              <w:rPr>
                <w:rFonts w:ascii="宋体" w:cs="宋体"/>
                <w:kern w:val="0"/>
              </w:rPr>
              <w:t>61</w:t>
            </w:r>
          </w:p>
        </w:tc>
        <w:tc>
          <w:tcPr>
            <w:tcW w:w="1678" w:type="dxa"/>
            <w:vAlign w:val="center"/>
          </w:tcPr>
          <w:p w:rsidR="00BC0808" w:rsidRPr="00AF6CDE" w:rsidRDefault="00BC0808">
            <w:pPr>
              <w:jc w:val="center"/>
              <w:rPr>
                <w:sz w:val="22"/>
              </w:rPr>
            </w:pPr>
            <w:r w:rsidRPr="00AF6CDE">
              <w:rPr>
                <w:rFonts w:hint="eastAsia"/>
                <w:sz w:val="22"/>
                <w:szCs w:val="22"/>
              </w:rPr>
              <w:t>临泉县齐氏乐家购物广场</w:t>
            </w:r>
          </w:p>
        </w:tc>
        <w:tc>
          <w:tcPr>
            <w:tcW w:w="2266" w:type="dxa"/>
            <w:vAlign w:val="center"/>
          </w:tcPr>
          <w:p w:rsidR="00BC0808" w:rsidRPr="00AF6CDE" w:rsidRDefault="00BC0808">
            <w:pPr>
              <w:jc w:val="center"/>
              <w:rPr>
                <w:sz w:val="22"/>
              </w:rPr>
            </w:pPr>
            <w:r w:rsidRPr="00AF6CDE">
              <w:rPr>
                <w:rFonts w:hint="eastAsia"/>
                <w:sz w:val="22"/>
                <w:szCs w:val="22"/>
              </w:rPr>
              <w:t>临泉县瓦店镇瓦堂路南段路西</w:t>
            </w:r>
          </w:p>
        </w:tc>
        <w:tc>
          <w:tcPr>
            <w:tcW w:w="771" w:type="dxa"/>
            <w:noWrap/>
            <w:vAlign w:val="center"/>
          </w:tcPr>
          <w:p w:rsidR="00BC0808" w:rsidRPr="00AF6CDE" w:rsidRDefault="00BC0808">
            <w:pPr>
              <w:jc w:val="center"/>
              <w:rPr>
                <w:sz w:val="22"/>
              </w:rPr>
            </w:pPr>
            <w:r w:rsidRPr="00AF6CDE">
              <w:rPr>
                <w:rFonts w:hint="eastAsia"/>
                <w:sz w:val="22"/>
                <w:szCs w:val="22"/>
              </w:rPr>
              <w:t>齐大伟</w:t>
            </w:r>
          </w:p>
        </w:tc>
        <w:tc>
          <w:tcPr>
            <w:tcW w:w="2286" w:type="dxa"/>
            <w:noWrap/>
            <w:vAlign w:val="center"/>
          </w:tcPr>
          <w:p w:rsidR="00BC0808" w:rsidRPr="00AF6CDE" w:rsidRDefault="00BC0808">
            <w:pPr>
              <w:jc w:val="center"/>
              <w:rPr>
                <w:sz w:val="22"/>
              </w:rPr>
            </w:pPr>
            <w:r w:rsidRPr="00AF6CDE">
              <w:rPr>
                <w:sz w:val="22"/>
                <w:szCs w:val="22"/>
              </w:rPr>
              <w:t>13865859585</w:t>
            </w:r>
          </w:p>
        </w:tc>
        <w:tc>
          <w:tcPr>
            <w:tcW w:w="1854" w:type="dxa"/>
          </w:tcPr>
          <w:p w:rsidR="00BC0808" w:rsidRPr="00C823F9" w:rsidRDefault="00BC0808" w:rsidP="00C823F9">
            <w:pPr>
              <w:widowControl/>
              <w:spacing w:before="200" w:after="600"/>
              <w:jc w:val="left"/>
              <w:rPr>
                <w:rFonts w:ascii="宋体" w:cs="宋体"/>
                <w:kern w:val="0"/>
                <w:sz w:val="20"/>
                <w:szCs w:val="20"/>
              </w:rPr>
            </w:pPr>
            <w:r w:rsidRPr="00C823F9">
              <w:rPr>
                <w:rFonts w:ascii="宋体" w:hAnsi="宋体" w:cs="宋体" w:hint="eastAsia"/>
                <w:kern w:val="0"/>
                <w:sz w:val="20"/>
                <w:szCs w:val="20"/>
              </w:rPr>
              <w:t>预包装食品、散装食品、乳制品（含婴幼儿配方奶粉）、蔬菜水果、生鲜熟食；日用百杂货、家用电器、服装鞋帽、化妆品销售、烟、金银饰品（依法须经批准的项目，经相关部门批准后方可开展经营活动）</w:t>
            </w:r>
          </w:p>
        </w:tc>
        <w:tc>
          <w:tcPr>
            <w:tcW w:w="2160" w:type="dxa"/>
            <w:vAlign w:val="center"/>
          </w:tcPr>
          <w:p w:rsidR="00BC0808" w:rsidRPr="0039765C" w:rsidRDefault="00BC0808" w:rsidP="000D3E18">
            <w:pPr>
              <w:widowControl/>
              <w:jc w:val="center"/>
              <w:rPr>
                <w:rFonts w:ascii="宋体" w:cs="宋体"/>
                <w:kern w:val="0"/>
              </w:rPr>
            </w:pPr>
            <w:r w:rsidRPr="0039765C">
              <w:rPr>
                <w:rFonts w:ascii="宋体" w:hAnsi="宋体" w:cs="宋体" w:hint="eastAsia"/>
                <w:kern w:val="0"/>
              </w:rPr>
              <w:t>除法定不能退货的商品除外，所有商品在不影响二次销售的情况下，均</w:t>
            </w:r>
            <w:r w:rsidRPr="0039765C">
              <w:rPr>
                <w:rFonts w:ascii="宋体" w:hAnsi="宋体" w:cs="宋体"/>
                <w:kern w:val="0"/>
              </w:rPr>
              <w:t>7</w:t>
            </w:r>
            <w:r w:rsidRPr="0039765C">
              <w:rPr>
                <w:rFonts w:ascii="宋体" w:hAnsi="宋体" w:cs="宋体" w:hint="eastAsia"/>
                <w:kern w:val="0"/>
              </w:rPr>
              <w:t>日无理由退货</w:t>
            </w:r>
          </w:p>
        </w:tc>
        <w:tc>
          <w:tcPr>
            <w:tcW w:w="1161" w:type="dxa"/>
            <w:vAlign w:val="center"/>
          </w:tcPr>
          <w:p w:rsidR="00BC0808" w:rsidRDefault="00BC0808" w:rsidP="000D3E18">
            <w:pPr>
              <w:widowControl/>
              <w:jc w:val="center"/>
              <w:rPr>
                <w:rFonts w:ascii="宋体" w:cs="宋体"/>
                <w:kern w:val="0"/>
              </w:rPr>
            </w:pPr>
            <w:r>
              <w:rPr>
                <w:rFonts w:ascii="宋体" w:cs="宋体"/>
                <w:kern w:val="0"/>
              </w:rPr>
              <w:t>2022.6</w:t>
            </w:r>
          </w:p>
        </w:tc>
        <w:tc>
          <w:tcPr>
            <w:tcW w:w="935" w:type="dxa"/>
            <w:vAlign w:val="center"/>
          </w:tcPr>
          <w:p w:rsidR="00BC0808" w:rsidRDefault="00BC0808" w:rsidP="00FF4252">
            <w:pPr>
              <w:widowControl/>
              <w:jc w:val="left"/>
              <w:rPr>
                <w:rFonts w:ascii="宋体" w:cs="宋体"/>
                <w:kern w:val="0"/>
              </w:rPr>
            </w:pPr>
          </w:p>
        </w:tc>
      </w:tr>
    </w:tbl>
    <w:p w:rsidR="00BC0808" w:rsidRPr="0039765C" w:rsidRDefault="00BC0808" w:rsidP="00AE2E4D">
      <w:pPr>
        <w:spacing w:line="600" w:lineRule="exact"/>
        <w:ind w:firstLineChars="300" w:firstLine="630"/>
      </w:pPr>
    </w:p>
    <w:sectPr w:rsidR="00BC0808" w:rsidRPr="0039765C" w:rsidSect="00FF10A4">
      <w:headerReference w:type="even" r:id="rId6"/>
      <w:footerReference w:type="even" r:id="rId7"/>
      <w:headerReference w:type="first" r:id="rId8"/>
      <w:footerReference w:type="first" r:id="rId9"/>
      <w:pgSz w:w="16838" w:h="11906" w:orient="landscape"/>
      <w:pgMar w:top="957" w:right="1440" w:bottom="179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808" w:rsidRDefault="00BC0808" w:rsidP="00FF10A4">
      <w:r>
        <w:separator/>
      </w:r>
    </w:p>
  </w:endnote>
  <w:endnote w:type="continuationSeparator" w:id="0">
    <w:p w:rsidR="00BC0808" w:rsidRDefault="00BC0808" w:rsidP="00FF10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808" w:rsidRDefault="00BC08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808" w:rsidRDefault="00BC08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808" w:rsidRDefault="00BC0808" w:rsidP="00FF10A4">
      <w:r>
        <w:separator/>
      </w:r>
    </w:p>
  </w:footnote>
  <w:footnote w:type="continuationSeparator" w:id="0">
    <w:p w:rsidR="00BC0808" w:rsidRDefault="00BC0808" w:rsidP="00FF10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808" w:rsidRDefault="00BC08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808" w:rsidRDefault="00BC0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83B40D0"/>
    <w:rsid w:val="00015BCF"/>
    <w:rsid w:val="000D3E18"/>
    <w:rsid w:val="000E1173"/>
    <w:rsid w:val="00115DA2"/>
    <w:rsid w:val="001B0C9C"/>
    <w:rsid w:val="001C1E24"/>
    <w:rsid w:val="001F681A"/>
    <w:rsid w:val="00206A26"/>
    <w:rsid w:val="00302F0A"/>
    <w:rsid w:val="003907F8"/>
    <w:rsid w:val="0039765C"/>
    <w:rsid w:val="003B2F08"/>
    <w:rsid w:val="004621FF"/>
    <w:rsid w:val="005F7DFC"/>
    <w:rsid w:val="00616F91"/>
    <w:rsid w:val="0070152F"/>
    <w:rsid w:val="007473EE"/>
    <w:rsid w:val="00863B01"/>
    <w:rsid w:val="00864B77"/>
    <w:rsid w:val="008E0DDF"/>
    <w:rsid w:val="009158DE"/>
    <w:rsid w:val="00940E17"/>
    <w:rsid w:val="0095065C"/>
    <w:rsid w:val="009D4266"/>
    <w:rsid w:val="00A07037"/>
    <w:rsid w:val="00A952CC"/>
    <w:rsid w:val="00AE2E4D"/>
    <w:rsid w:val="00AF6CDE"/>
    <w:rsid w:val="00B01166"/>
    <w:rsid w:val="00BC0808"/>
    <w:rsid w:val="00C80CB7"/>
    <w:rsid w:val="00C823F9"/>
    <w:rsid w:val="00D50975"/>
    <w:rsid w:val="00DF49D7"/>
    <w:rsid w:val="00E43EA3"/>
    <w:rsid w:val="00FF10A4"/>
    <w:rsid w:val="00FF4252"/>
    <w:rsid w:val="0C1A784C"/>
    <w:rsid w:val="183B40D0"/>
    <w:rsid w:val="21240E9A"/>
    <w:rsid w:val="21C768AD"/>
    <w:rsid w:val="2B9D1310"/>
    <w:rsid w:val="2C271FB0"/>
    <w:rsid w:val="40371D12"/>
    <w:rsid w:val="5F4D3488"/>
    <w:rsid w:val="7FE777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0A4"/>
    <w:pPr>
      <w:widowControl w:val="0"/>
      <w:jc w:val="both"/>
    </w:pPr>
    <w:rPr>
      <w:rFonts w:ascii="Calibri" w:hAnsi="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F10A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F49D7"/>
    <w:rPr>
      <w:rFonts w:ascii="Calibri" w:hAnsi="Calibri" w:cs="Times New Roman"/>
      <w:sz w:val="18"/>
      <w:szCs w:val="18"/>
    </w:rPr>
  </w:style>
  <w:style w:type="paragraph" w:styleId="Header">
    <w:name w:val="header"/>
    <w:basedOn w:val="Normal"/>
    <w:link w:val="HeaderChar"/>
    <w:uiPriority w:val="99"/>
    <w:rsid w:val="00FF10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F49D7"/>
    <w:rPr>
      <w:rFonts w:ascii="Calibri" w:hAnsi="Calibri" w:cs="Times New Roman"/>
      <w:sz w:val="18"/>
      <w:szCs w:val="18"/>
    </w:rPr>
  </w:style>
  <w:style w:type="table" w:styleId="TableGrid">
    <w:name w:val="Table Grid"/>
    <w:basedOn w:val="TableNormal"/>
    <w:uiPriority w:val="99"/>
    <w:rsid w:val="00FF10A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9765C"/>
    <w:rPr>
      <w:rFonts w:cs="Times New Roman"/>
      <w:color w:val="0000FF"/>
      <w:u w:val="single"/>
    </w:rPr>
  </w:style>
  <w:style w:type="character" w:styleId="FollowedHyperlink">
    <w:name w:val="FollowedHyperlink"/>
    <w:basedOn w:val="DefaultParagraphFont"/>
    <w:uiPriority w:val="99"/>
    <w:rsid w:val="0039765C"/>
    <w:rPr>
      <w:rFonts w:cs="Times New Roman"/>
      <w:color w:val="800080"/>
      <w:u w:val="single"/>
    </w:rPr>
  </w:style>
  <w:style w:type="paragraph" w:customStyle="1" w:styleId="font5">
    <w:name w:val="font5"/>
    <w:basedOn w:val="Normal"/>
    <w:uiPriority w:val="99"/>
    <w:rsid w:val="0039765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Normal"/>
    <w:uiPriority w:val="99"/>
    <w:rsid w:val="0039765C"/>
    <w:pPr>
      <w:widowControl/>
      <w:spacing w:before="100" w:beforeAutospacing="1" w:after="100" w:afterAutospacing="1"/>
      <w:jc w:val="left"/>
    </w:pPr>
    <w:rPr>
      <w:rFonts w:ascii="宋体" w:hAnsi="宋体" w:cs="宋体"/>
      <w:kern w:val="0"/>
      <w:sz w:val="22"/>
      <w:szCs w:val="22"/>
    </w:rPr>
  </w:style>
  <w:style w:type="paragraph" w:customStyle="1" w:styleId="font7">
    <w:name w:val="font7"/>
    <w:basedOn w:val="Normal"/>
    <w:uiPriority w:val="99"/>
    <w:rsid w:val="0039765C"/>
    <w:pPr>
      <w:widowControl/>
      <w:spacing w:before="100" w:beforeAutospacing="1" w:after="100" w:afterAutospacing="1"/>
      <w:jc w:val="left"/>
    </w:pPr>
    <w:rPr>
      <w:rFonts w:cs="宋体"/>
      <w:kern w:val="0"/>
      <w:sz w:val="22"/>
      <w:szCs w:val="22"/>
    </w:rPr>
  </w:style>
  <w:style w:type="paragraph" w:customStyle="1" w:styleId="font8">
    <w:name w:val="font8"/>
    <w:basedOn w:val="Normal"/>
    <w:uiPriority w:val="99"/>
    <w:rsid w:val="0039765C"/>
    <w:pPr>
      <w:widowControl/>
      <w:spacing w:before="100" w:beforeAutospacing="1" w:after="100" w:afterAutospacing="1"/>
      <w:jc w:val="left"/>
    </w:pPr>
    <w:rPr>
      <w:rFonts w:ascii="Times New Roman" w:hAnsi="Times New Roman"/>
      <w:kern w:val="0"/>
      <w:sz w:val="22"/>
      <w:szCs w:val="22"/>
    </w:rPr>
  </w:style>
  <w:style w:type="paragraph" w:customStyle="1" w:styleId="xl24">
    <w:name w:val="xl24"/>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rPr>
  </w:style>
  <w:style w:type="paragraph" w:customStyle="1" w:styleId="xl25">
    <w:name w:val="xl25"/>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2"/>
      <w:szCs w:val="22"/>
    </w:rPr>
  </w:style>
  <w:style w:type="paragraph" w:customStyle="1" w:styleId="xl26">
    <w:name w:val="xl26"/>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27">
    <w:name w:val="xl27"/>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28">
    <w:name w:val="xl28"/>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cs="宋体"/>
      <w:kern w:val="0"/>
      <w:sz w:val="22"/>
      <w:szCs w:val="22"/>
    </w:rPr>
  </w:style>
  <w:style w:type="paragraph" w:customStyle="1" w:styleId="xl29">
    <w:name w:val="xl29"/>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22"/>
      <w:szCs w:val="22"/>
    </w:rPr>
  </w:style>
  <w:style w:type="paragraph" w:customStyle="1" w:styleId="xl30">
    <w:name w:val="xl30"/>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仿宋" w:eastAsia="仿宋" w:hAnsi="仿宋" w:cs="宋体"/>
      <w:kern w:val="0"/>
      <w:sz w:val="22"/>
      <w:szCs w:val="22"/>
    </w:rPr>
  </w:style>
  <w:style w:type="paragraph" w:customStyle="1" w:styleId="xl31">
    <w:name w:val="xl31"/>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新宋体" w:eastAsia="新宋体" w:hAnsi="新宋体" w:cs="宋体"/>
      <w:color w:val="000000"/>
      <w:kern w:val="0"/>
      <w:sz w:val="22"/>
      <w:szCs w:val="22"/>
    </w:rPr>
  </w:style>
  <w:style w:type="paragraph" w:customStyle="1" w:styleId="xl32">
    <w:name w:val="xl32"/>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33">
    <w:name w:val="xl33"/>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4">
    <w:name w:val="xl34"/>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5">
    <w:name w:val="xl35"/>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36">
    <w:name w:val="xl36"/>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37">
    <w:name w:val="xl37"/>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8">
    <w:name w:val="xl38"/>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39">
    <w:name w:val="xl39"/>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40">
    <w:name w:val="xl40"/>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kern w:val="0"/>
      <w:sz w:val="22"/>
      <w:szCs w:val="22"/>
    </w:rPr>
  </w:style>
  <w:style w:type="paragraph" w:customStyle="1" w:styleId="xl41">
    <w:name w:val="xl41"/>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2"/>
      <w:szCs w:val="22"/>
    </w:rPr>
  </w:style>
  <w:style w:type="paragraph" w:customStyle="1" w:styleId="xl42">
    <w:name w:val="xl42"/>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2"/>
      <w:szCs w:val="22"/>
    </w:rPr>
  </w:style>
  <w:style w:type="paragraph" w:customStyle="1" w:styleId="xl43">
    <w:name w:val="xl43"/>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4">
    <w:name w:val="xl44"/>
    <w:basedOn w:val="Normal"/>
    <w:uiPriority w:val="99"/>
    <w:rsid w:val="0039765C"/>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10486643">
      <w:marLeft w:val="0"/>
      <w:marRight w:val="0"/>
      <w:marTop w:val="0"/>
      <w:marBottom w:val="0"/>
      <w:divBdr>
        <w:top w:val="none" w:sz="0" w:space="0" w:color="auto"/>
        <w:left w:val="none" w:sz="0" w:space="0" w:color="auto"/>
        <w:bottom w:val="none" w:sz="0" w:space="0" w:color="auto"/>
        <w:right w:val="none" w:sz="0" w:space="0" w:color="auto"/>
      </w:divBdr>
    </w:div>
    <w:div w:id="1510486644">
      <w:marLeft w:val="0"/>
      <w:marRight w:val="0"/>
      <w:marTop w:val="0"/>
      <w:marBottom w:val="0"/>
      <w:divBdr>
        <w:top w:val="none" w:sz="0" w:space="0" w:color="auto"/>
        <w:left w:val="none" w:sz="0" w:space="0" w:color="auto"/>
        <w:bottom w:val="none" w:sz="0" w:space="0" w:color="auto"/>
        <w:right w:val="none" w:sz="0" w:space="0" w:color="auto"/>
      </w:divBdr>
    </w:div>
    <w:div w:id="1510486645">
      <w:marLeft w:val="0"/>
      <w:marRight w:val="0"/>
      <w:marTop w:val="0"/>
      <w:marBottom w:val="0"/>
      <w:divBdr>
        <w:top w:val="none" w:sz="0" w:space="0" w:color="auto"/>
        <w:left w:val="none" w:sz="0" w:space="0" w:color="auto"/>
        <w:bottom w:val="none" w:sz="0" w:space="0" w:color="auto"/>
        <w:right w:val="none" w:sz="0" w:space="0" w:color="auto"/>
      </w:divBdr>
    </w:div>
    <w:div w:id="1510486646">
      <w:marLeft w:val="0"/>
      <w:marRight w:val="0"/>
      <w:marTop w:val="0"/>
      <w:marBottom w:val="0"/>
      <w:divBdr>
        <w:top w:val="none" w:sz="0" w:space="0" w:color="auto"/>
        <w:left w:val="none" w:sz="0" w:space="0" w:color="auto"/>
        <w:bottom w:val="none" w:sz="0" w:space="0" w:color="auto"/>
        <w:right w:val="none" w:sz="0" w:space="0" w:color="auto"/>
      </w:divBdr>
    </w:div>
    <w:div w:id="1510486647">
      <w:marLeft w:val="0"/>
      <w:marRight w:val="0"/>
      <w:marTop w:val="0"/>
      <w:marBottom w:val="0"/>
      <w:divBdr>
        <w:top w:val="none" w:sz="0" w:space="0" w:color="auto"/>
        <w:left w:val="none" w:sz="0" w:space="0" w:color="auto"/>
        <w:bottom w:val="none" w:sz="0" w:space="0" w:color="auto"/>
        <w:right w:val="none" w:sz="0" w:space="0" w:color="auto"/>
      </w:divBdr>
    </w:div>
    <w:div w:id="1510486648">
      <w:marLeft w:val="0"/>
      <w:marRight w:val="0"/>
      <w:marTop w:val="0"/>
      <w:marBottom w:val="0"/>
      <w:divBdr>
        <w:top w:val="none" w:sz="0" w:space="0" w:color="auto"/>
        <w:left w:val="none" w:sz="0" w:space="0" w:color="auto"/>
        <w:bottom w:val="none" w:sz="0" w:space="0" w:color="auto"/>
        <w:right w:val="none" w:sz="0" w:space="0" w:color="auto"/>
      </w:divBdr>
    </w:div>
    <w:div w:id="1510486649">
      <w:marLeft w:val="0"/>
      <w:marRight w:val="0"/>
      <w:marTop w:val="0"/>
      <w:marBottom w:val="0"/>
      <w:divBdr>
        <w:top w:val="none" w:sz="0" w:space="0" w:color="auto"/>
        <w:left w:val="none" w:sz="0" w:space="0" w:color="auto"/>
        <w:bottom w:val="none" w:sz="0" w:space="0" w:color="auto"/>
        <w:right w:val="none" w:sz="0" w:space="0" w:color="auto"/>
      </w:divBdr>
      <w:divsChild>
        <w:div w:id="1510486658">
          <w:marLeft w:val="100"/>
          <w:marRight w:val="100"/>
          <w:marTop w:val="100"/>
          <w:marBottom w:val="0"/>
          <w:divBdr>
            <w:top w:val="none" w:sz="0" w:space="0" w:color="auto"/>
            <w:left w:val="none" w:sz="0" w:space="0" w:color="auto"/>
            <w:bottom w:val="none" w:sz="0" w:space="0" w:color="auto"/>
            <w:right w:val="none" w:sz="0" w:space="0" w:color="auto"/>
          </w:divBdr>
        </w:div>
      </w:divsChild>
    </w:div>
    <w:div w:id="1510486650">
      <w:marLeft w:val="0"/>
      <w:marRight w:val="0"/>
      <w:marTop w:val="0"/>
      <w:marBottom w:val="0"/>
      <w:divBdr>
        <w:top w:val="none" w:sz="0" w:space="0" w:color="auto"/>
        <w:left w:val="none" w:sz="0" w:space="0" w:color="auto"/>
        <w:bottom w:val="none" w:sz="0" w:space="0" w:color="auto"/>
        <w:right w:val="none" w:sz="0" w:space="0" w:color="auto"/>
      </w:divBdr>
      <w:divsChild>
        <w:div w:id="1510486661">
          <w:marLeft w:val="100"/>
          <w:marRight w:val="100"/>
          <w:marTop w:val="100"/>
          <w:marBottom w:val="0"/>
          <w:divBdr>
            <w:top w:val="none" w:sz="0" w:space="0" w:color="auto"/>
            <w:left w:val="none" w:sz="0" w:space="0" w:color="auto"/>
            <w:bottom w:val="none" w:sz="0" w:space="0" w:color="auto"/>
            <w:right w:val="none" w:sz="0" w:space="0" w:color="auto"/>
          </w:divBdr>
        </w:div>
      </w:divsChild>
    </w:div>
    <w:div w:id="1510486651">
      <w:marLeft w:val="0"/>
      <w:marRight w:val="0"/>
      <w:marTop w:val="0"/>
      <w:marBottom w:val="0"/>
      <w:divBdr>
        <w:top w:val="none" w:sz="0" w:space="0" w:color="auto"/>
        <w:left w:val="none" w:sz="0" w:space="0" w:color="auto"/>
        <w:bottom w:val="none" w:sz="0" w:space="0" w:color="auto"/>
        <w:right w:val="none" w:sz="0" w:space="0" w:color="auto"/>
      </w:divBdr>
      <w:divsChild>
        <w:div w:id="1510486655">
          <w:marLeft w:val="100"/>
          <w:marRight w:val="100"/>
          <w:marTop w:val="100"/>
          <w:marBottom w:val="0"/>
          <w:divBdr>
            <w:top w:val="none" w:sz="0" w:space="0" w:color="auto"/>
            <w:left w:val="none" w:sz="0" w:space="0" w:color="auto"/>
            <w:bottom w:val="none" w:sz="0" w:space="0" w:color="auto"/>
            <w:right w:val="none" w:sz="0" w:space="0" w:color="auto"/>
          </w:divBdr>
        </w:div>
      </w:divsChild>
    </w:div>
    <w:div w:id="1510486652">
      <w:marLeft w:val="0"/>
      <w:marRight w:val="0"/>
      <w:marTop w:val="0"/>
      <w:marBottom w:val="0"/>
      <w:divBdr>
        <w:top w:val="none" w:sz="0" w:space="0" w:color="auto"/>
        <w:left w:val="none" w:sz="0" w:space="0" w:color="auto"/>
        <w:bottom w:val="none" w:sz="0" w:space="0" w:color="auto"/>
        <w:right w:val="none" w:sz="0" w:space="0" w:color="auto"/>
      </w:divBdr>
    </w:div>
    <w:div w:id="1510486656">
      <w:marLeft w:val="0"/>
      <w:marRight w:val="0"/>
      <w:marTop w:val="0"/>
      <w:marBottom w:val="0"/>
      <w:divBdr>
        <w:top w:val="none" w:sz="0" w:space="0" w:color="auto"/>
        <w:left w:val="none" w:sz="0" w:space="0" w:color="auto"/>
        <w:bottom w:val="none" w:sz="0" w:space="0" w:color="auto"/>
        <w:right w:val="none" w:sz="0" w:space="0" w:color="auto"/>
      </w:divBdr>
      <w:divsChild>
        <w:div w:id="1510486659">
          <w:marLeft w:val="100"/>
          <w:marRight w:val="100"/>
          <w:marTop w:val="100"/>
          <w:marBottom w:val="0"/>
          <w:divBdr>
            <w:top w:val="none" w:sz="0" w:space="0" w:color="auto"/>
            <w:left w:val="none" w:sz="0" w:space="0" w:color="auto"/>
            <w:bottom w:val="none" w:sz="0" w:space="0" w:color="auto"/>
            <w:right w:val="none" w:sz="0" w:space="0" w:color="auto"/>
          </w:divBdr>
        </w:div>
      </w:divsChild>
    </w:div>
    <w:div w:id="1510486657">
      <w:marLeft w:val="0"/>
      <w:marRight w:val="0"/>
      <w:marTop w:val="0"/>
      <w:marBottom w:val="0"/>
      <w:divBdr>
        <w:top w:val="none" w:sz="0" w:space="0" w:color="auto"/>
        <w:left w:val="none" w:sz="0" w:space="0" w:color="auto"/>
        <w:bottom w:val="none" w:sz="0" w:space="0" w:color="auto"/>
        <w:right w:val="none" w:sz="0" w:space="0" w:color="auto"/>
      </w:divBdr>
      <w:divsChild>
        <w:div w:id="1510486653">
          <w:marLeft w:val="100"/>
          <w:marRight w:val="100"/>
          <w:marTop w:val="100"/>
          <w:marBottom w:val="0"/>
          <w:divBdr>
            <w:top w:val="none" w:sz="0" w:space="0" w:color="auto"/>
            <w:left w:val="none" w:sz="0" w:space="0" w:color="auto"/>
            <w:bottom w:val="none" w:sz="0" w:space="0" w:color="auto"/>
            <w:right w:val="none" w:sz="0" w:space="0" w:color="auto"/>
          </w:divBdr>
        </w:div>
      </w:divsChild>
    </w:div>
    <w:div w:id="1510486660">
      <w:marLeft w:val="0"/>
      <w:marRight w:val="0"/>
      <w:marTop w:val="0"/>
      <w:marBottom w:val="0"/>
      <w:divBdr>
        <w:top w:val="none" w:sz="0" w:space="0" w:color="auto"/>
        <w:left w:val="none" w:sz="0" w:space="0" w:color="auto"/>
        <w:bottom w:val="none" w:sz="0" w:space="0" w:color="auto"/>
        <w:right w:val="none" w:sz="0" w:space="0" w:color="auto"/>
      </w:divBdr>
      <w:divsChild>
        <w:div w:id="1510486654">
          <w:marLeft w:val="100"/>
          <w:marRight w:val="100"/>
          <w:marTop w:val="100"/>
          <w:marBottom w:val="0"/>
          <w:divBdr>
            <w:top w:val="none" w:sz="0" w:space="0" w:color="auto"/>
            <w:left w:val="none" w:sz="0" w:space="0" w:color="auto"/>
            <w:bottom w:val="none" w:sz="0" w:space="0" w:color="auto"/>
            <w:right w:val="none" w:sz="0" w:space="0" w:color="auto"/>
          </w:divBdr>
        </w:div>
      </w:divsChild>
    </w:div>
    <w:div w:id="1510486663">
      <w:marLeft w:val="0"/>
      <w:marRight w:val="0"/>
      <w:marTop w:val="0"/>
      <w:marBottom w:val="0"/>
      <w:divBdr>
        <w:top w:val="none" w:sz="0" w:space="0" w:color="auto"/>
        <w:left w:val="none" w:sz="0" w:space="0" w:color="auto"/>
        <w:bottom w:val="none" w:sz="0" w:space="0" w:color="auto"/>
        <w:right w:val="none" w:sz="0" w:space="0" w:color="auto"/>
      </w:divBdr>
      <w:divsChild>
        <w:div w:id="1510486662">
          <w:marLeft w:val="100"/>
          <w:marRight w:val="10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224</TotalTime>
  <Pages>26</Pages>
  <Words>1653</Words>
  <Characters>9424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红袖</dc:creator>
  <cp:keywords/>
  <dc:description/>
  <cp:lastModifiedBy>qhtf</cp:lastModifiedBy>
  <cp:revision>13</cp:revision>
  <dcterms:created xsi:type="dcterms:W3CDTF">2020-11-05T02:25:00Z</dcterms:created>
  <dcterms:modified xsi:type="dcterms:W3CDTF">2022-08-10T02:47:00Z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B007B3C398F64C0F9B7A9B963E93F759</vt:lpwstr>
  </property>
</Properties>
</file>