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 xml:space="preserve"> 池州市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消保委消费维权志愿者注册申请表</w:t>
      </w:r>
    </w:p>
    <w:tbl>
      <w:tblPr>
        <w:tblStyle w:val="3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594"/>
        <w:gridCol w:w="873"/>
        <w:gridCol w:w="240"/>
        <w:gridCol w:w="329"/>
        <w:gridCol w:w="854"/>
        <w:gridCol w:w="542"/>
        <w:gridCol w:w="40"/>
        <w:gridCol w:w="434"/>
        <w:gridCol w:w="501"/>
        <w:gridCol w:w="144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72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2199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有何特长</w:t>
            </w:r>
          </w:p>
        </w:tc>
        <w:tc>
          <w:tcPr>
            <w:tcW w:w="6855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工作（学习）单位和职业</w:t>
            </w: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在职或退休</w:t>
            </w:r>
          </w:p>
        </w:tc>
        <w:tc>
          <w:tcPr>
            <w:tcW w:w="24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居民身份证号码</w:t>
            </w:r>
          </w:p>
        </w:tc>
        <w:tc>
          <w:tcPr>
            <w:tcW w:w="29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居住地址</w:t>
            </w: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303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微信号</w:t>
            </w:r>
          </w:p>
        </w:tc>
        <w:tc>
          <w:tcPr>
            <w:tcW w:w="238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个人简介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852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自愿成为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u w:val="none"/>
                <w:lang w:val="en-US" w:eastAsia="zh-CN"/>
              </w:rPr>
              <w:t>池州市</w:t>
            </w:r>
            <w:bookmarkStart w:id="0" w:name="_GoBack"/>
            <w:bookmarkEnd w:id="0"/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消保委消费维权志愿者，并且提供的材料真实、准确，能认真履行消费维权志愿者的职责及要求，积极参加相关活动。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(签名)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年    月    日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消保委意见</w:t>
            </w: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B6614"/>
    <w:rsid w:val="0013711E"/>
    <w:rsid w:val="02AC7ABE"/>
    <w:rsid w:val="044A4A56"/>
    <w:rsid w:val="19A352FC"/>
    <w:rsid w:val="39545E4F"/>
    <w:rsid w:val="4D37723D"/>
    <w:rsid w:val="5FFD3F78"/>
    <w:rsid w:val="62CB6614"/>
    <w:rsid w:val="77FB9E4F"/>
    <w:rsid w:val="7DB3DF32"/>
    <w:rsid w:val="7EDF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2020-11-27T16:59:00Z</dcterms:created>
  <dc:creator>admin</dc:creator>
  <cp:lastModifiedBy>蓝宝石</cp:lastModifiedBy>
  <cp:lastPrinted>2024-02-21T00:53:00Z</cp:lastPrinted>
  <dcterms:modified xsi:type="dcterms:W3CDTF">2024-12-04T08:40:12Z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5C1B69F156C189CB9D09EC658023C355</vt:lpwstr>
  </property>
</Properties>
</file>